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0"/>
          <w:szCs w:val="30"/>
        </w:rPr>
      </w:pPr>
      <w:bookmarkStart w:id="0" w:name="_Hlk92715539"/>
      <w:r>
        <w:rPr>
          <w:rFonts w:eastAsia="黑体"/>
          <w:sz w:val="30"/>
          <w:szCs w:val="30"/>
        </w:rPr>
        <w:t>危险化学品从业单位安全生产标准化评审人员考核</w:t>
      </w:r>
      <w:r>
        <w:rPr>
          <w:rFonts w:hint="eastAsia" w:eastAsia="黑体"/>
          <w:sz w:val="30"/>
          <w:szCs w:val="30"/>
        </w:rPr>
        <w:t>练习题</w:t>
      </w:r>
      <w:bookmarkStart w:id="11" w:name="_GoBack"/>
      <w:bookmarkEnd w:id="11"/>
    </w:p>
    <w:p>
      <w:pPr>
        <w:spacing w:line="360" w:lineRule="auto"/>
        <w:jc w:val="center"/>
        <w:rPr>
          <w:rFonts w:eastAsia="黑体"/>
          <w:sz w:val="30"/>
          <w:szCs w:val="30"/>
        </w:rPr>
      </w:pPr>
      <w:r>
        <w:rPr>
          <w:rFonts w:hint="eastAsia" w:eastAsia="黑体"/>
          <w:sz w:val="30"/>
          <w:szCs w:val="30"/>
        </w:rPr>
        <w:t>初培训-</w:t>
      </w:r>
      <w:r>
        <w:rPr>
          <w:rFonts w:eastAsia="黑体"/>
          <w:sz w:val="30"/>
          <w:szCs w:val="30"/>
        </w:rPr>
        <w:t>-</w:t>
      </w:r>
      <w:r>
        <w:rPr>
          <w:rFonts w:hint="eastAsia" w:eastAsia="黑体"/>
          <w:sz w:val="30"/>
          <w:szCs w:val="30"/>
        </w:rPr>
        <w:t>单选题</w:t>
      </w:r>
      <w:bookmarkEnd w:id="0"/>
    </w:p>
    <w:p>
      <w:pPr>
        <w:widowControl/>
        <w:ind w:left="240" w:hanging="240" w:hangingChars="100"/>
        <w:jc w:val="left"/>
        <w:rPr>
          <w:sz w:val="24"/>
        </w:rPr>
      </w:pP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1.《危险化学品重大危险源监督管理暂行规定》（国家安全监管总局令第40号公布,第 79 号修正）规定重大危险源的安全监督管理实行( </w:t>
      </w:r>
      <w:r>
        <w:rPr>
          <w:rFonts w:hint="eastAsia" w:ascii="宋体" w:hAnsi="宋体" w:eastAsia="宋体"/>
          <w:sz w:val="24"/>
          <w:szCs w:val="24"/>
          <w:lang w:val="en-US" w:eastAsia="zh-CN"/>
        </w:rPr>
        <w:t>C</w:t>
      </w:r>
      <w:r>
        <w:rPr>
          <w:rFonts w:ascii="宋体" w:hAnsi="宋体" w:eastAsia="宋体"/>
          <w:sz w:val="24"/>
          <w:szCs w:val="24"/>
        </w:rPr>
        <w:t xml:space="preserve">   )的原则。</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分级管理  B  属地监管  </w:t>
      </w:r>
      <w:r>
        <w:rPr>
          <w:rFonts w:ascii="宋体" w:hAnsi="宋体" w:eastAsia="宋体"/>
          <w:color w:val="FF0000"/>
          <w:sz w:val="24"/>
          <w:szCs w:val="24"/>
        </w:rPr>
        <w:t>C  属地监管与分级管理相结合</w:t>
      </w:r>
      <w:r>
        <w:rPr>
          <w:rFonts w:ascii="宋体" w:hAnsi="宋体" w:eastAsia="宋体"/>
          <w:sz w:val="24"/>
          <w:szCs w:val="24"/>
        </w:rPr>
        <w:t xml:space="preserve"> D  以上说法均不正确</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2.某化工企业在进行原料储罐检修时，需办理受限空间内动火作业许可。依据《危险化学品企业特殊作业安全规范》（GB 30871-2022）规定，在办理许可时，需要检测的项目是( </w:t>
      </w:r>
      <w:r>
        <w:rPr>
          <w:rFonts w:hint="eastAsia" w:ascii="宋体" w:hAnsi="宋体" w:eastAsia="宋体"/>
          <w:sz w:val="24"/>
          <w:szCs w:val="24"/>
          <w:lang w:val="en-US" w:eastAsia="zh-CN"/>
        </w:rPr>
        <w:t>D</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有毒气体浓度、</w:t>
      </w:r>
      <w:r>
        <w:rPr>
          <w:rFonts w:ascii="宋体" w:hAnsi="宋体" w:eastAsia="宋体"/>
          <w:color w:val="0070C0"/>
          <w:sz w:val="24"/>
          <w:szCs w:val="24"/>
        </w:rPr>
        <w:t>温度</w:t>
      </w:r>
      <w:r>
        <w:rPr>
          <w:rFonts w:ascii="宋体" w:hAnsi="宋体" w:eastAsia="宋体"/>
          <w:sz w:val="24"/>
          <w:szCs w:val="24"/>
        </w:rPr>
        <w:t xml:space="preserve">、可燃气体浓度 B </w:t>
      </w:r>
      <w:r>
        <w:rPr>
          <w:rFonts w:ascii="宋体" w:hAnsi="宋体" w:eastAsia="宋体"/>
          <w:color w:val="0070C0"/>
          <w:sz w:val="24"/>
          <w:szCs w:val="24"/>
        </w:rPr>
        <w:t xml:space="preserve"> 温度</w:t>
      </w:r>
      <w:r>
        <w:rPr>
          <w:rFonts w:ascii="宋体" w:hAnsi="宋体" w:eastAsia="宋体"/>
          <w:sz w:val="24"/>
          <w:szCs w:val="24"/>
        </w:rPr>
        <w:t>、有毒气体浓度、氧气含量</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C  </w:t>
      </w:r>
      <w:r>
        <w:rPr>
          <w:rFonts w:ascii="宋体" w:hAnsi="宋体" w:eastAsia="宋体"/>
          <w:color w:val="0070C0"/>
          <w:sz w:val="24"/>
          <w:szCs w:val="24"/>
        </w:rPr>
        <w:t>温度</w:t>
      </w:r>
      <w:r>
        <w:rPr>
          <w:rFonts w:ascii="宋体" w:hAnsi="宋体" w:eastAsia="宋体"/>
          <w:sz w:val="24"/>
          <w:szCs w:val="24"/>
        </w:rPr>
        <w:t xml:space="preserve">、可燃气体浓度、氧气含量     </w:t>
      </w:r>
      <w:r>
        <w:rPr>
          <w:rFonts w:ascii="宋体" w:hAnsi="宋体" w:eastAsia="宋体"/>
          <w:color w:val="FF0000"/>
          <w:sz w:val="24"/>
          <w:szCs w:val="24"/>
        </w:rPr>
        <w:t>D 可燃气体浓度、有毒气体浓度、氧气含量</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3.某化工厂委托一家安全生产服务机构为本单位提供安全生产管理服务，在这种情况下，根据《安全生产法》规定，保证该厂安全生产的责任( </w:t>
      </w:r>
      <w:r>
        <w:rPr>
          <w:rFonts w:hint="eastAsia" w:ascii="宋体" w:hAnsi="宋体" w:eastAsia="宋体"/>
          <w:sz w:val="24"/>
          <w:szCs w:val="24"/>
          <w:lang w:val="en-US" w:eastAsia="zh-CN"/>
        </w:rPr>
        <w:t>A</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 A 仍由该厂负责</w:t>
      </w:r>
      <w:r>
        <w:rPr>
          <w:rFonts w:ascii="宋体" w:hAnsi="宋体" w:eastAsia="宋体"/>
          <w:sz w:val="24"/>
          <w:szCs w:val="24"/>
        </w:rPr>
        <w:t xml:space="preserve">   B 由接受委托的安全生产服务机构负责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C 主要由接受委托的安全生产服务机构负责，该厂承担相应责任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D 由双方在委托合同中约定</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4.《中共中央 国务院关于推进安全生产领域改革发展的意见》中提到，大力推进企业安全生产标准化建设，实现安全管理、( </w:t>
      </w:r>
      <w:r>
        <w:rPr>
          <w:rFonts w:hint="eastAsia" w:ascii="宋体" w:hAnsi="宋体" w:eastAsia="宋体"/>
          <w:sz w:val="24"/>
          <w:szCs w:val="24"/>
          <w:lang w:val="en-US" w:eastAsia="zh-CN"/>
        </w:rPr>
        <w:t>C</w:t>
      </w:r>
      <w:r>
        <w:rPr>
          <w:rFonts w:ascii="宋体" w:hAnsi="宋体" w:eastAsia="宋体"/>
          <w:sz w:val="24"/>
          <w:szCs w:val="24"/>
        </w:rPr>
        <w:t xml:space="preserve">  )、设备设施和作业环境的标准化。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规章制度    B  风险管理     </w:t>
      </w:r>
      <w:r>
        <w:rPr>
          <w:rFonts w:ascii="宋体" w:hAnsi="宋体" w:eastAsia="宋体"/>
          <w:color w:val="FF0000"/>
          <w:sz w:val="24"/>
          <w:szCs w:val="24"/>
        </w:rPr>
        <w:t xml:space="preserve"> C  操作行为</w:t>
      </w:r>
      <w:r>
        <w:rPr>
          <w:rFonts w:ascii="宋体" w:hAnsi="宋体" w:eastAsia="宋体"/>
          <w:sz w:val="24"/>
          <w:szCs w:val="24"/>
        </w:rPr>
        <w:t xml:space="preserve">    D  作业岗位</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5.在发生下列( </w:t>
      </w:r>
      <w:r>
        <w:rPr>
          <w:rFonts w:hint="eastAsia" w:ascii="宋体" w:hAnsi="宋体" w:eastAsia="宋体"/>
          <w:sz w:val="24"/>
          <w:szCs w:val="24"/>
          <w:lang w:val="en-US" w:eastAsia="zh-CN"/>
        </w:rPr>
        <w:t>A</w:t>
      </w:r>
      <w:r>
        <w:rPr>
          <w:rFonts w:ascii="宋体" w:hAnsi="宋体" w:eastAsia="宋体"/>
          <w:sz w:val="24"/>
          <w:szCs w:val="24"/>
        </w:rPr>
        <w:t xml:space="preserve">  )情况时，企业应及时对相关的规章制度或操作规程进行评审、修订。</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A  当企业规模发生重大变化时 </w:t>
      </w:r>
      <w:r>
        <w:rPr>
          <w:rFonts w:ascii="宋体" w:hAnsi="宋体" w:eastAsia="宋体"/>
          <w:sz w:val="24"/>
          <w:szCs w:val="24"/>
        </w:rPr>
        <w:t xml:space="preserve">    B  当企业操作人员发生重大调动时</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auto"/>
          <w:sz w:val="24"/>
          <w:szCs w:val="24"/>
        </w:rPr>
        <w:t>C  当装置发生重大</w:t>
      </w:r>
      <w:r>
        <w:rPr>
          <w:rFonts w:ascii="宋体" w:hAnsi="宋体" w:eastAsia="宋体"/>
          <w:color w:val="auto"/>
          <w:sz w:val="24"/>
          <w:szCs w:val="24"/>
          <w:highlight w:val="yellow"/>
        </w:rPr>
        <w:t>隐患</w:t>
      </w:r>
      <w:r>
        <w:rPr>
          <w:rFonts w:ascii="宋体" w:hAnsi="宋体" w:eastAsia="宋体"/>
          <w:color w:val="auto"/>
          <w:sz w:val="24"/>
          <w:szCs w:val="24"/>
        </w:rPr>
        <w:t>，整改后</w:t>
      </w:r>
      <w:r>
        <w:rPr>
          <w:rFonts w:ascii="宋体" w:hAnsi="宋体" w:eastAsia="宋体"/>
          <w:sz w:val="24"/>
          <w:szCs w:val="24"/>
        </w:rPr>
        <w:t xml:space="preserve">   D  当企业大型检修过后</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rPr>
        <w:t xml:space="preserve"> </w:t>
      </w:r>
      <w:bookmarkStart w:id="1" w:name="_Hlk104645484"/>
      <w:r>
        <w:rPr>
          <w:rFonts w:hint="eastAsia" w:ascii="宋体" w:hAnsi="宋体" w:eastAsia="宋体"/>
          <w:sz w:val="24"/>
          <w:szCs w:val="24"/>
        </w:rPr>
        <w:t>依据《危险化学品企业特殊作业安全规范》（</w:t>
      </w:r>
      <w:r>
        <w:rPr>
          <w:rFonts w:ascii="宋体" w:hAnsi="宋体" w:eastAsia="宋体"/>
          <w:sz w:val="24"/>
          <w:szCs w:val="24"/>
        </w:rPr>
        <w:t>GB 30871-2022</w:t>
      </w:r>
      <w:r>
        <w:rPr>
          <w:rFonts w:hint="eastAsia" w:ascii="宋体" w:hAnsi="宋体" w:eastAsia="宋体"/>
          <w:sz w:val="24"/>
          <w:szCs w:val="24"/>
        </w:rPr>
        <w:t>）</w:t>
      </w:r>
      <w:r>
        <w:rPr>
          <w:rFonts w:ascii="宋体" w:hAnsi="宋体" w:eastAsia="宋体"/>
          <w:sz w:val="24"/>
          <w:szCs w:val="24"/>
        </w:rPr>
        <w:t xml:space="preserve">动火作业是指：在直接或间接产生明火的工艺设施以外的（ </w:t>
      </w:r>
      <w:r>
        <w:rPr>
          <w:rFonts w:hint="eastAsia" w:ascii="宋体" w:hAnsi="宋体" w:eastAsia="宋体"/>
          <w:sz w:val="24"/>
          <w:szCs w:val="24"/>
          <w:lang w:val="en-US" w:eastAsia="zh-CN"/>
        </w:rPr>
        <w:t>A</w:t>
      </w:r>
      <w:r>
        <w:rPr>
          <w:rFonts w:ascii="宋体" w:hAnsi="宋体" w:eastAsia="宋体"/>
          <w:sz w:val="24"/>
          <w:szCs w:val="24"/>
        </w:rPr>
        <w:t xml:space="preserve"> ）内从事可能产生火焰、火花或炽热表面的非常规作业。</w:t>
      </w:r>
    </w:p>
    <w:p>
      <w:pPr>
        <w:widowControl/>
        <w:adjustRightInd w:val="0"/>
        <w:snapToGrid w:val="0"/>
        <w:spacing w:line="360" w:lineRule="auto"/>
        <w:ind w:firstLine="480" w:firstLineChars="200"/>
        <w:rPr>
          <w:rFonts w:ascii="宋体" w:hAnsi="宋体" w:eastAsia="宋体"/>
          <w:sz w:val="24"/>
          <w:szCs w:val="24"/>
        </w:rPr>
      </w:pPr>
      <w:bookmarkStart w:id="2" w:name="_Hlk103588809"/>
      <w:r>
        <w:rPr>
          <w:rFonts w:ascii="宋体" w:hAnsi="宋体" w:eastAsia="宋体"/>
          <w:color w:val="FF0000"/>
          <w:sz w:val="24"/>
          <w:szCs w:val="24"/>
        </w:rPr>
        <w:t xml:space="preserve">A  </w:t>
      </w:r>
      <w:r>
        <w:rPr>
          <w:rFonts w:hint="eastAsia" w:ascii="宋体" w:hAnsi="宋体" w:eastAsia="宋体"/>
          <w:color w:val="FF0000"/>
          <w:sz w:val="24"/>
          <w:szCs w:val="24"/>
        </w:rPr>
        <w:t>禁火区</w:t>
      </w:r>
      <w:r>
        <w:rPr>
          <w:rFonts w:ascii="宋体" w:hAnsi="宋体" w:eastAsia="宋体"/>
          <w:sz w:val="24"/>
          <w:szCs w:val="24"/>
        </w:rPr>
        <w:tab/>
      </w:r>
      <w:r>
        <w:rPr>
          <w:rFonts w:ascii="宋体" w:hAnsi="宋体" w:eastAsia="宋体"/>
          <w:sz w:val="24"/>
          <w:szCs w:val="24"/>
        </w:rPr>
        <w:t xml:space="preserve"> B生产区</w:t>
      </w:r>
      <w:r>
        <w:rPr>
          <w:rFonts w:ascii="宋体" w:hAnsi="宋体" w:eastAsia="宋体"/>
          <w:sz w:val="24"/>
          <w:szCs w:val="24"/>
        </w:rPr>
        <w:tab/>
      </w:r>
      <w:r>
        <w:rPr>
          <w:rFonts w:ascii="宋体" w:hAnsi="宋体" w:eastAsia="宋体"/>
          <w:sz w:val="24"/>
          <w:szCs w:val="24"/>
        </w:rPr>
        <w:t>C厂区</w:t>
      </w:r>
      <w:r>
        <w:rPr>
          <w:rFonts w:ascii="宋体" w:hAnsi="宋体" w:eastAsia="宋体"/>
          <w:sz w:val="24"/>
          <w:szCs w:val="24"/>
        </w:rPr>
        <w:tab/>
      </w:r>
      <w:r>
        <w:rPr>
          <w:rFonts w:ascii="宋体" w:hAnsi="宋体" w:eastAsia="宋体"/>
          <w:sz w:val="24"/>
          <w:szCs w:val="24"/>
        </w:rPr>
        <w:t>D固定动火区</w:t>
      </w:r>
    </w:p>
    <w:bookmarkEnd w:id="1"/>
    <w:bookmarkEnd w:id="2"/>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7.《危险化学品从业单位安全生产标准化评审标准》中要求：一级企业涉及危险化工工艺的化工生产装置未设置( </w:t>
      </w:r>
      <w:r>
        <w:rPr>
          <w:rFonts w:hint="eastAsia" w:ascii="宋体" w:hAnsi="宋体" w:eastAsia="宋体"/>
          <w:sz w:val="24"/>
          <w:szCs w:val="24"/>
          <w:lang w:val="en-US" w:eastAsia="zh-CN"/>
        </w:rPr>
        <w:t>D</w:t>
      </w:r>
      <w:r>
        <w:rPr>
          <w:rFonts w:ascii="宋体" w:hAnsi="宋体" w:eastAsia="宋体"/>
          <w:sz w:val="24"/>
          <w:szCs w:val="24"/>
        </w:rPr>
        <w:t xml:space="preserve">  )，或未建立(   )功能安全管理体系，扣100 分(A及要素否决项)。</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紧急停车系统 紧急停车系统      B 安全联锁系统 安全联锁系统</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C 自动化控制系统 自动化控制系统 </w:t>
      </w:r>
      <w:r>
        <w:rPr>
          <w:rFonts w:ascii="宋体" w:hAnsi="宋体" w:eastAsia="宋体"/>
          <w:color w:val="FF0000"/>
          <w:sz w:val="24"/>
          <w:szCs w:val="24"/>
        </w:rPr>
        <w:t xml:space="preserve"> D 安全仪表系统 安全仪表系统</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8.《危险化学品从业单位安全生产标准化评审标准》中要求：二级企业化工生产装置未设置自动化控制系统，或涉及危险化工工艺和重点监管危险化学品的化工生产装置未根据风险状况设置(  </w:t>
      </w:r>
      <w:r>
        <w:rPr>
          <w:rFonts w:hint="eastAsia" w:ascii="宋体" w:hAnsi="宋体" w:eastAsia="宋体"/>
          <w:sz w:val="24"/>
          <w:szCs w:val="24"/>
          <w:lang w:val="en-US" w:eastAsia="zh-CN"/>
        </w:rPr>
        <w:t>C</w:t>
      </w:r>
      <w:r>
        <w:rPr>
          <w:rFonts w:ascii="宋体" w:hAnsi="宋体" w:eastAsia="宋体"/>
          <w:sz w:val="24"/>
          <w:szCs w:val="24"/>
        </w:rPr>
        <w:t xml:space="preserve"> )等，扣100分(A级要素否决项)。</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紧急停车系统  B  安全联锁系统和紧急停车系统</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C  安全联锁系统或紧急停车系统</w:t>
      </w:r>
      <w:r>
        <w:rPr>
          <w:rFonts w:ascii="宋体" w:hAnsi="宋体" w:eastAsia="宋体"/>
          <w:sz w:val="24"/>
          <w:szCs w:val="24"/>
        </w:rPr>
        <w:t xml:space="preserve">   D  安全仪表系统</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9.机动车辆进入危险化学品企业无需( </w:t>
      </w:r>
      <w:r>
        <w:rPr>
          <w:rFonts w:hint="eastAsia" w:ascii="宋体" w:hAnsi="宋体" w:eastAsia="宋体"/>
          <w:sz w:val="24"/>
          <w:szCs w:val="24"/>
          <w:lang w:val="en-US" w:eastAsia="zh-CN"/>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办理机动车辆入生产装置区、罐区现场相关手续</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B  安装车载记录仪</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佩戴标准阻火器</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按指定线路行驶</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10.某安全评价机构承担了一火电厂新建液氨储罐区项目的安全评价工作。评价人员在危险和有害因素辩识过程中产生分歧。下列关于液氨危险和有害因素的说法中，正确的是( </w:t>
      </w:r>
      <w:r>
        <w:rPr>
          <w:rFonts w:hint="eastAsia" w:ascii="宋体" w:hAnsi="宋体" w:eastAsia="宋体"/>
          <w:sz w:val="24"/>
          <w:szCs w:val="24"/>
          <w:lang w:val="en-US" w:eastAsia="zh-CN"/>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A 液氨是烟气脱硫氧化剂，具有很强的氧化性 </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 xml:space="preserve">B 液氨蒸发时要吸收大量的热，容易引起冻伤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C 液氨蒸发后产生黄色具有刺激性气味的气体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液氨也称为无水氨，是一种白色液体</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11.《危险化学品从业单位安全生产标准化评审标准》中要求在( </w:t>
      </w:r>
      <w:r>
        <w:rPr>
          <w:rFonts w:hint="eastAsia" w:ascii="宋体" w:hAnsi="宋体" w:eastAsia="宋体"/>
          <w:sz w:val="24"/>
          <w:szCs w:val="24"/>
          <w:lang w:val="en-US" w:eastAsia="zh-CN"/>
        </w:rPr>
        <w:t>A</w:t>
      </w:r>
      <w:r>
        <w:rPr>
          <w:rFonts w:ascii="宋体" w:hAnsi="宋体" w:eastAsia="宋体"/>
          <w:sz w:val="24"/>
          <w:szCs w:val="24"/>
        </w:rPr>
        <w:t xml:space="preserve">  )现场，设置明显的安全警示标志和告知牌。</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 重大危险源</w:t>
      </w:r>
      <w:r>
        <w:rPr>
          <w:rFonts w:ascii="宋体" w:hAnsi="宋体" w:eastAsia="宋体"/>
          <w:sz w:val="24"/>
          <w:szCs w:val="24"/>
        </w:rPr>
        <w:t xml:space="preserve">    B 易燃    C 易爆   D 有毒</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12.一家易燃化学品生产企业，同时还开设了一家经营自产产品的零售店。该公司的下列做法，符合《安全生产法》规定的是(  </w:t>
      </w:r>
      <w:r>
        <w:rPr>
          <w:rFonts w:hint="eastAsia" w:ascii="宋体" w:hAnsi="宋体" w:eastAsia="宋体"/>
          <w:sz w:val="24"/>
          <w:szCs w:val="24"/>
          <w:lang w:val="en-US" w:eastAsia="zh-CN"/>
        </w:rPr>
        <w:t>D</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该公司计划进行扩建，临时将部分成品存放在员工宿舍中无人居住的房间内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B 为了扩大生产，该公司将员工宿舍一楼改建为产品生产车间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C 由于员工宿舍一楼有闲置房间，因此公司利用该房间零售自产产品 </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D 公司在生产区和员工宿舍区开设了通勤车，方便员工上下班</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13.工作危害分析法（JHA）适合于对(   </w:t>
      </w:r>
      <w:r>
        <w:rPr>
          <w:rFonts w:hint="eastAsia" w:ascii="宋体" w:hAnsi="宋体" w:eastAsia="宋体"/>
          <w:sz w:val="24"/>
          <w:szCs w:val="24"/>
          <w:lang w:val="en-US" w:eastAsia="zh-CN"/>
        </w:rPr>
        <w:t>B</w:t>
      </w:r>
      <w:r>
        <w:rPr>
          <w:rFonts w:ascii="宋体" w:hAnsi="宋体" w:eastAsia="宋体"/>
          <w:sz w:val="24"/>
          <w:szCs w:val="24"/>
        </w:rPr>
        <w:t xml:space="preserve">  )进行分析。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设备设施、建构筑物、安全间距、作业环境等存在的风险 </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 xml:space="preserve">B 作业活动中存在的风险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C 工程项目或生产装置中潜在的风险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系统中各子系统或元件可能发生的故障模式</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14.某公司常减压装置进行节能技术改造，因迫于工期的压力，该公司要求某高温阀供货商提前供货，没有得到支持。于是，便找到资源库的另一名合格阀门供应商提供了急需的阀门。最终因阀门泄漏，高温介质自燃起火，造成重大经济损失。上述变更属于( </w:t>
      </w:r>
      <w:r>
        <w:rPr>
          <w:rFonts w:hint="eastAsia" w:ascii="宋体" w:hAnsi="宋体" w:eastAsia="宋体"/>
          <w:sz w:val="24"/>
          <w:szCs w:val="24"/>
          <w:lang w:val="en-US" w:eastAsia="zh-CN"/>
        </w:rPr>
        <w:t>B</w:t>
      </w:r>
      <w:r>
        <w:rPr>
          <w:rFonts w:ascii="宋体" w:hAnsi="宋体" w:eastAsia="宋体"/>
          <w:sz w:val="24"/>
          <w:szCs w:val="24"/>
        </w:rPr>
        <w:t xml:space="preserve">  )。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工艺技术变更    </w:t>
      </w:r>
      <w:r>
        <w:rPr>
          <w:rFonts w:ascii="宋体" w:hAnsi="宋体" w:eastAsia="宋体"/>
          <w:color w:val="FF0000"/>
          <w:sz w:val="24"/>
          <w:szCs w:val="24"/>
        </w:rPr>
        <w:t xml:space="preserve"> B 设备设施变更</w:t>
      </w:r>
      <w:r>
        <w:rPr>
          <w:rFonts w:ascii="宋体" w:hAnsi="宋体" w:eastAsia="宋体"/>
          <w:sz w:val="24"/>
          <w:szCs w:val="24"/>
        </w:rPr>
        <w:t xml:space="preserve">   C 作业活动变更     D 组织管理变更</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15.请分析设备内壁腐蚀产生的硫化亚铁存在( </w:t>
      </w:r>
      <w:r>
        <w:rPr>
          <w:rFonts w:hint="eastAsia" w:ascii="宋体" w:hAnsi="宋体" w:eastAsia="宋体"/>
          <w:sz w:val="24"/>
          <w:szCs w:val="24"/>
          <w:lang w:val="en-US" w:eastAsia="zh-CN"/>
        </w:rPr>
        <w:t>B</w:t>
      </w:r>
      <w:r>
        <w:rPr>
          <w:rFonts w:ascii="宋体" w:hAnsi="宋体" w:eastAsia="宋体"/>
          <w:sz w:val="24"/>
          <w:szCs w:val="24"/>
        </w:rPr>
        <w:t xml:space="preserve">  )危害。</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无危害</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B  在空气中受热或光照时易自燃</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引发组织结构和功能损害、代谢障碍</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遇碱产生硫化氢</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16.</w:t>
      </w:r>
      <w:r>
        <w:rPr>
          <w:rFonts w:hint="eastAsia"/>
        </w:rPr>
        <w:t xml:space="preserve"> </w:t>
      </w:r>
      <w:r>
        <w:rPr>
          <w:rFonts w:hint="eastAsia" w:ascii="宋体" w:hAnsi="宋体" w:eastAsia="宋体"/>
          <w:sz w:val="24"/>
          <w:szCs w:val="24"/>
        </w:rPr>
        <w:t>依据《危险化学品企业特殊作业安全规范》（</w:t>
      </w:r>
      <w:r>
        <w:rPr>
          <w:rFonts w:ascii="宋体" w:hAnsi="宋体" w:eastAsia="宋体"/>
          <w:sz w:val="24"/>
          <w:szCs w:val="24"/>
        </w:rPr>
        <w:t>GB 30871-2022</w:t>
      </w:r>
      <w:r>
        <w:rPr>
          <w:rFonts w:hint="eastAsia" w:ascii="宋体" w:hAnsi="宋体" w:eastAsia="宋体"/>
          <w:sz w:val="24"/>
          <w:szCs w:val="24"/>
        </w:rPr>
        <w:t>）</w:t>
      </w:r>
      <w:r>
        <w:rPr>
          <w:rFonts w:ascii="宋体" w:hAnsi="宋体" w:eastAsia="宋体"/>
          <w:sz w:val="24"/>
          <w:szCs w:val="24"/>
        </w:rPr>
        <w:t xml:space="preserve">3.11动土作业是指挖土、打桩、钻探、坑探、地锚入土深度在（ </w:t>
      </w:r>
      <w:r>
        <w:rPr>
          <w:rFonts w:hint="eastAsia" w:ascii="宋体" w:hAnsi="宋体" w:eastAsia="宋体"/>
          <w:sz w:val="24"/>
          <w:szCs w:val="24"/>
          <w:lang w:val="en-US" w:eastAsia="zh-CN"/>
        </w:rPr>
        <w:t>A</w:t>
      </w:r>
      <w:r>
        <w:rPr>
          <w:rFonts w:ascii="宋体" w:hAnsi="宋体" w:eastAsia="宋体"/>
          <w:sz w:val="24"/>
          <w:szCs w:val="24"/>
        </w:rPr>
        <w:t xml:space="preserve"> ） m以上。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  0.5</w:t>
      </w:r>
      <w:r>
        <w:rPr>
          <w:rFonts w:ascii="宋体" w:hAnsi="宋体" w:eastAsia="宋体"/>
          <w:color w:val="FF0000"/>
          <w:sz w:val="24"/>
          <w:szCs w:val="24"/>
        </w:rPr>
        <w:tab/>
      </w:r>
      <w:r>
        <w:rPr>
          <w:rFonts w:ascii="宋体" w:hAnsi="宋体" w:eastAsia="宋体"/>
          <w:sz w:val="24"/>
          <w:szCs w:val="24"/>
        </w:rPr>
        <w:tab/>
      </w:r>
      <w:r>
        <w:rPr>
          <w:rFonts w:ascii="宋体" w:hAnsi="宋体" w:eastAsia="宋体"/>
          <w:sz w:val="24"/>
          <w:szCs w:val="24"/>
        </w:rPr>
        <w:t xml:space="preserve">          B  1          C  2             D  3</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17.企业风险评价范围不包括的是( </w:t>
      </w:r>
      <w:r>
        <w:rPr>
          <w:rFonts w:hint="eastAsia" w:ascii="宋体" w:hAnsi="宋体" w:eastAsia="宋体"/>
          <w:sz w:val="24"/>
          <w:szCs w:val="24"/>
          <w:lang w:val="en-US" w:eastAsia="zh-CN"/>
        </w:rPr>
        <w:t>D</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  常规和非常规活动   B  作业场所人员的活动  C  周围环境 </w:t>
      </w:r>
      <w:r>
        <w:rPr>
          <w:rFonts w:ascii="宋体" w:hAnsi="宋体" w:eastAsia="宋体"/>
          <w:color w:val="FF0000"/>
          <w:sz w:val="24"/>
          <w:szCs w:val="24"/>
        </w:rPr>
        <w:t xml:space="preserve"> D  商业活动</w:t>
      </w:r>
    </w:p>
    <w:p>
      <w:pPr>
        <w:widowControl/>
        <w:adjustRightInd w:val="0"/>
        <w:snapToGrid w:val="0"/>
        <w:spacing w:line="360" w:lineRule="auto"/>
        <w:rPr>
          <w:rFonts w:ascii="宋体" w:hAnsi="宋体" w:eastAsia="宋体"/>
          <w:sz w:val="24"/>
          <w:szCs w:val="24"/>
        </w:rPr>
      </w:pPr>
      <w:r>
        <w:rPr>
          <w:rFonts w:ascii="宋体" w:hAnsi="宋体" w:eastAsia="宋体"/>
          <w:sz w:val="24"/>
          <w:szCs w:val="24"/>
        </w:rPr>
        <w:t xml:space="preserve">18.可燃气体的一级报警、二级报警设定值分别小于或等于( </w:t>
      </w:r>
      <w:r>
        <w:rPr>
          <w:rFonts w:hint="eastAsia" w:ascii="宋体" w:hAnsi="宋体" w:eastAsia="宋体"/>
          <w:sz w:val="24"/>
          <w:szCs w:val="24"/>
          <w:lang w:val="en-US" w:eastAsia="zh-CN"/>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15%LEL、25%LEL       </w:t>
      </w:r>
      <w:r>
        <w:rPr>
          <w:rFonts w:ascii="宋体" w:hAnsi="宋体" w:eastAsia="宋体"/>
          <w:color w:val="FF0000"/>
          <w:sz w:val="24"/>
          <w:szCs w:val="24"/>
        </w:rPr>
        <w:t xml:space="preserve"> B  25%LEL、50%LEL </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C  50%LEL、75%LEL        D  50%LEL、80%LEL</w:t>
      </w:r>
    </w:p>
    <w:p>
      <w:pPr>
        <w:widowControl/>
        <w:adjustRightInd w:val="0"/>
        <w:snapToGrid w:val="0"/>
        <w:spacing w:line="360" w:lineRule="auto"/>
        <w:rPr>
          <w:rFonts w:ascii="宋体" w:hAnsi="宋体" w:eastAsia="宋体"/>
          <w:sz w:val="24"/>
          <w:szCs w:val="24"/>
        </w:rPr>
      </w:pPr>
      <w:r>
        <w:rPr>
          <w:rFonts w:ascii="宋体" w:hAnsi="宋体" w:eastAsia="宋体"/>
          <w:sz w:val="24"/>
          <w:szCs w:val="24"/>
        </w:rPr>
        <w:t xml:space="preserve">19.政府对企业报告的重大安全风险和重大危险源、重大事故隐患，实行“( </w:t>
      </w:r>
      <w:r>
        <w:rPr>
          <w:rFonts w:hint="eastAsia" w:ascii="宋体" w:hAnsi="宋体" w:eastAsia="宋体"/>
          <w:sz w:val="24"/>
          <w:szCs w:val="24"/>
          <w:lang w:val="en-US" w:eastAsia="zh-CN"/>
        </w:rPr>
        <w:t>B</w:t>
      </w:r>
      <w:r>
        <w:rPr>
          <w:rFonts w:ascii="宋体" w:hAnsi="宋体" w:eastAsia="宋体"/>
          <w:sz w:val="24"/>
          <w:szCs w:val="24"/>
        </w:rPr>
        <w:t xml:space="preserve">  )”管理。</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规范化  </w:t>
      </w:r>
      <w:r>
        <w:rPr>
          <w:rFonts w:ascii="宋体" w:hAnsi="宋体" w:eastAsia="宋体"/>
          <w:color w:val="FF0000"/>
          <w:sz w:val="24"/>
          <w:szCs w:val="24"/>
        </w:rPr>
        <w:t xml:space="preserve"> B  网格化</w:t>
      </w:r>
      <w:r>
        <w:rPr>
          <w:rFonts w:ascii="宋体" w:hAnsi="宋体" w:eastAsia="宋体"/>
          <w:sz w:val="24"/>
          <w:szCs w:val="24"/>
        </w:rPr>
        <w:t xml:space="preserve">   C  标准化   D  体系化</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20.《危险化学品安全管理条例》（中华人民共和国国务院令第591号）规定，下列关于负有危险化学品安全监督管理职责的部门依法进行监督检查时可以采取措施中说法错误的是( </w:t>
      </w:r>
      <w:r>
        <w:rPr>
          <w:rFonts w:hint="eastAsia" w:ascii="宋体" w:hAnsi="宋体" w:eastAsia="宋体"/>
          <w:sz w:val="24"/>
          <w:szCs w:val="24"/>
          <w:lang w:val="en-US" w:eastAsia="zh-CN"/>
        </w:rPr>
        <w:t>D</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进入危险化学品作业场所实施现场检查，向有关单位和人员了解情况，查阅、复制有关文件、资料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B 发现危险化学品事故隐患，责令立即消除或者限期消除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经本部门主要负责人批准，查封违法生产、储存、使用、经营危险化学品的场所，扣押违法生产、储存、使用、经营、运输的危险化学品以及用于违法生产、使用、运输危险化学品的原材料、设备、运输工具</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D 发现影响危险化学品安全的违法行为，当场予以纠正或者责令</w:t>
      </w:r>
      <w:r>
        <w:rPr>
          <w:rFonts w:ascii="宋体" w:hAnsi="宋体" w:eastAsia="宋体"/>
          <w:color w:val="FF0000"/>
          <w:sz w:val="24"/>
          <w:szCs w:val="24"/>
          <w:highlight w:val="cyan"/>
        </w:rPr>
        <w:t>停产整顿</w:t>
      </w:r>
    </w:p>
    <w:p>
      <w:pPr>
        <w:widowControl/>
        <w:adjustRightInd w:val="0"/>
        <w:snapToGrid w:val="0"/>
        <w:spacing w:line="360" w:lineRule="auto"/>
        <w:rPr>
          <w:rFonts w:ascii="宋体" w:hAnsi="宋体" w:eastAsia="宋体"/>
          <w:sz w:val="24"/>
          <w:szCs w:val="24"/>
        </w:rPr>
      </w:pPr>
      <w:r>
        <w:rPr>
          <w:rFonts w:ascii="宋体" w:hAnsi="宋体" w:eastAsia="宋体"/>
          <w:sz w:val="24"/>
          <w:szCs w:val="24"/>
        </w:rPr>
        <w:t xml:space="preserve">21.关于承包商管理不正确的说法是( </w:t>
      </w:r>
      <w:r>
        <w:rPr>
          <w:rFonts w:hint="eastAsia" w:ascii="宋体" w:hAnsi="宋体" w:eastAsia="宋体"/>
          <w:sz w:val="24"/>
          <w:szCs w:val="24"/>
          <w:lang w:val="en-US" w:eastAsia="zh-CN"/>
        </w:rPr>
        <w:t>D</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企业应建立合格承包商名录、档案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B 企业应对承包商进行资格预审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C 与选用的承包商签订安全协议 </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D 对于合格的承包商，企业无需对其作业过程进行监督检查</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22.《国务院安委会关于深入开展企业安全生产标准化建设的指导意见》(安委〔2011〕4 号)关于开展标准化工作的总体要求中提出“通过安全生产标准化建设，实现( </w:t>
      </w:r>
      <w:r>
        <w:rPr>
          <w:rFonts w:hint="eastAsia" w:ascii="宋体" w:hAnsi="宋体" w:eastAsia="宋体"/>
          <w:sz w:val="24"/>
          <w:szCs w:val="24"/>
          <w:lang w:val="en-US" w:eastAsia="zh-CN"/>
        </w:rPr>
        <w:t>C</w:t>
      </w:r>
      <w:r>
        <w:rPr>
          <w:rFonts w:ascii="宋体" w:hAnsi="宋体" w:eastAsia="宋体"/>
          <w:sz w:val="24"/>
          <w:szCs w:val="24"/>
        </w:rPr>
        <w:t xml:space="preserve">  )，各行业(领域)企业的安全生产水平明显提高，安全管理和事故防范能力明显增强。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个人达标、岗位达标和企业达标   B 个人达标、专业达标和岗位达标</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C 岗位达标、专业达标和企业达标 </w:t>
      </w:r>
      <w:r>
        <w:rPr>
          <w:rFonts w:ascii="宋体" w:hAnsi="宋体" w:eastAsia="宋体"/>
          <w:sz w:val="24"/>
          <w:szCs w:val="24"/>
        </w:rPr>
        <w:t xml:space="preserve">  D 专业达标、管理达标和绩效达标</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23.变更是指人员、管理、工艺、技术、设施等（</w:t>
      </w:r>
      <w:r>
        <w:rPr>
          <w:rFonts w:hint="eastAsia" w:ascii="宋体" w:hAnsi="宋体" w:eastAsia="宋体"/>
          <w:sz w:val="24"/>
          <w:szCs w:val="24"/>
          <w:lang w:val="en-US" w:eastAsia="zh-CN"/>
        </w:rPr>
        <w:t>B</w:t>
      </w:r>
      <w:r>
        <w:rPr>
          <w:rFonts w:ascii="宋体" w:hAnsi="宋体" w:eastAsia="宋体"/>
          <w:sz w:val="24"/>
          <w:szCs w:val="24"/>
        </w:rPr>
        <w:t>）的变化。</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突发性       </w:t>
      </w:r>
      <w:r>
        <w:rPr>
          <w:rFonts w:ascii="宋体" w:hAnsi="宋体" w:eastAsia="宋体"/>
          <w:color w:val="FF0000"/>
          <w:sz w:val="24"/>
          <w:szCs w:val="24"/>
        </w:rPr>
        <w:t>B  永久性或暂时性</w:t>
      </w:r>
      <w:r>
        <w:rPr>
          <w:rFonts w:ascii="宋体" w:hAnsi="宋体" w:eastAsia="宋体"/>
          <w:sz w:val="24"/>
          <w:szCs w:val="24"/>
        </w:rPr>
        <w:t xml:space="preserve">       C  永久性     D  暂时性</w:t>
      </w:r>
    </w:p>
    <w:p>
      <w:pPr>
        <w:widowControl/>
        <w:adjustRightInd w:val="0"/>
        <w:snapToGrid w:val="0"/>
        <w:spacing w:line="360" w:lineRule="auto"/>
        <w:rPr>
          <w:rFonts w:ascii="宋体" w:hAnsi="宋体" w:eastAsia="宋体"/>
          <w:sz w:val="24"/>
          <w:szCs w:val="24"/>
        </w:rPr>
      </w:pP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24.《国家安全监管总局关于加强化工过程安全管理的指导意见》（安监总管三〔2013〕88号）要求，对涉及重点监管危险化学品、重点监管危险化工工艺和危险化学品重大危险源（简称“两重点一重大”）的生产储存装置进行风险辨识分析，要采用危险与可操作性分析（HAZOP）技术，一般每（ </w:t>
      </w:r>
      <w:r>
        <w:rPr>
          <w:rFonts w:hint="eastAsia" w:ascii="宋体" w:hAnsi="宋体" w:eastAsia="宋体"/>
          <w:sz w:val="24"/>
          <w:szCs w:val="24"/>
          <w:lang w:val="en-US" w:eastAsia="zh-CN"/>
        </w:rPr>
        <w:t>B</w:t>
      </w:r>
      <w:r>
        <w:rPr>
          <w:rFonts w:ascii="宋体" w:hAnsi="宋体" w:eastAsia="宋体"/>
          <w:sz w:val="24"/>
          <w:szCs w:val="24"/>
        </w:rPr>
        <w:t>）年进行一次。</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2             </w:t>
      </w:r>
      <w:r>
        <w:rPr>
          <w:rFonts w:ascii="宋体" w:hAnsi="宋体" w:eastAsia="宋体"/>
          <w:color w:val="FF0000"/>
          <w:sz w:val="24"/>
          <w:szCs w:val="24"/>
        </w:rPr>
        <w:t xml:space="preserve">B  3 </w:t>
      </w:r>
      <w:r>
        <w:rPr>
          <w:rFonts w:ascii="宋体" w:hAnsi="宋体" w:eastAsia="宋体"/>
          <w:sz w:val="24"/>
          <w:szCs w:val="24"/>
        </w:rPr>
        <w:t xml:space="preserve">           C  4             D  5</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25.企业应将年度安全目标分解到各级组织，签订安全生产目标责任书，其中“各级组织”指的是( </w:t>
      </w:r>
      <w:r>
        <w:rPr>
          <w:rFonts w:hint="eastAsia" w:ascii="宋体" w:hAnsi="宋体" w:eastAsia="宋体"/>
          <w:sz w:val="24"/>
          <w:szCs w:val="24"/>
          <w:lang w:val="en-US" w:eastAsia="zh-CN"/>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  各个管理部门、车间及班组</w:t>
      </w:r>
      <w:r>
        <w:rPr>
          <w:rFonts w:ascii="宋体" w:hAnsi="宋体" w:eastAsia="宋体"/>
          <w:sz w:val="24"/>
          <w:szCs w:val="24"/>
        </w:rPr>
        <w:t xml:space="preserve">  B  管理部门的各科室</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各个管理部门及车间        D  车间及班组</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26.危险化学品从业单位的( </w:t>
      </w:r>
      <w:r>
        <w:rPr>
          <w:rFonts w:hint="eastAsia" w:ascii="宋体" w:hAnsi="宋体" w:eastAsia="宋体"/>
          <w:sz w:val="24"/>
          <w:szCs w:val="24"/>
          <w:lang w:val="en-US" w:eastAsia="zh-CN"/>
        </w:rPr>
        <w:t>A</w:t>
      </w:r>
      <w:r>
        <w:rPr>
          <w:rFonts w:ascii="宋体" w:hAnsi="宋体" w:eastAsia="宋体"/>
          <w:sz w:val="24"/>
          <w:szCs w:val="24"/>
        </w:rPr>
        <w:t xml:space="preserve">  )对本单位的危险化学品安全管理工作全面负责，落实安全生产基础和基层工作。</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  主要负责人</w:t>
      </w:r>
      <w:r>
        <w:rPr>
          <w:rFonts w:ascii="宋体" w:hAnsi="宋体" w:eastAsia="宋体"/>
          <w:sz w:val="24"/>
          <w:szCs w:val="24"/>
        </w:rPr>
        <w:t xml:space="preserve"> 　 B  安全管理人员　 C  安全技术人员　 D  安全总监</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27.危险化学品单位（  </w:t>
      </w:r>
      <w:r>
        <w:rPr>
          <w:rFonts w:hint="eastAsia" w:ascii="宋体" w:hAnsi="宋体" w:eastAsia="宋体"/>
          <w:sz w:val="24"/>
          <w:szCs w:val="24"/>
          <w:lang w:val="en-US" w:eastAsia="zh-CN"/>
        </w:rPr>
        <w:t>A</w:t>
      </w:r>
      <w:r>
        <w:rPr>
          <w:rFonts w:ascii="宋体" w:hAnsi="宋体" w:eastAsia="宋体"/>
          <w:sz w:val="24"/>
          <w:szCs w:val="24"/>
        </w:rPr>
        <w:t>）应组织实施安全生产标准化，建设企业安全文化。</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  主要负责人</w:t>
      </w:r>
      <w:r>
        <w:rPr>
          <w:rFonts w:ascii="宋体" w:hAnsi="宋体" w:eastAsia="宋体"/>
          <w:sz w:val="24"/>
          <w:szCs w:val="24"/>
        </w:rPr>
        <w:t>　 B  安全管理部门负责人　 C  安全分管负责人　 D  安全总监</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28.企业应(  </w:t>
      </w:r>
      <w:r>
        <w:rPr>
          <w:rFonts w:hint="eastAsia" w:ascii="宋体" w:hAnsi="宋体" w:eastAsia="宋体"/>
          <w:sz w:val="24"/>
          <w:szCs w:val="24"/>
          <w:lang w:val="en-US" w:eastAsia="zh-CN"/>
        </w:rPr>
        <w:t>C</w:t>
      </w:r>
      <w:r>
        <w:rPr>
          <w:rFonts w:ascii="宋体" w:hAnsi="宋体" w:eastAsia="宋体"/>
          <w:sz w:val="24"/>
          <w:szCs w:val="24"/>
        </w:rPr>
        <w:t xml:space="preserve"> )对适用的安全生产法律、法规、标准及其他要求的执行情况进行符合性评价，消除违规现象和行为。</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每月至少1次 B  每季至少1次 </w:t>
      </w:r>
      <w:r>
        <w:rPr>
          <w:rFonts w:ascii="宋体" w:hAnsi="宋体" w:eastAsia="宋体"/>
          <w:color w:val="FF0000"/>
          <w:sz w:val="24"/>
          <w:szCs w:val="24"/>
        </w:rPr>
        <w:t>C  每年至少1次</w:t>
      </w:r>
      <w:r>
        <w:rPr>
          <w:rFonts w:ascii="宋体" w:hAnsi="宋体" w:eastAsia="宋体"/>
          <w:sz w:val="24"/>
          <w:szCs w:val="24"/>
        </w:rPr>
        <w:t xml:space="preserve"> D  每年至少2次</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29.危险化学品安全标准化二级企业安全文化建设的达标标准是( </w:t>
      </w:r>
      <w:r>
        <w:rPr>
          <w:rFonts w:hint="eastAsia" w:ascii="宋体" w:hAnsi="宋体" w:eastAsia="宋体"/>
          <w:sz w:val="24"/>
          <w:szCs w:val="24"/>
          <w:lang w:val="en-US" w:eastAsia="zh-CN"/>
        </w:rPr>
        <w:t>C</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制定安全文化建设方案     B  制定安全文化建设计划</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C  初步形成安全文化体系   </w:t>
      </w:r>
      <w:r>
        <w:rPr>
          <w:rFonts w:ascii="宋体" w:hAnsi="宋体" w:eastAsia="宋体"/>
          <w:sz w:val="24"/>
          <w:szCs w:val="24"/>
        </w:rPr>
        <w:t xml:space="preserve">  D  有效运行安全文化体系</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30.企业主要负责人应组织建设安全文化，关于企业安全文化建设或运行的说法正确的是(  </w:t>
      </w:r>
      <w:r>
        <w:rPr>
          <w:rFonts w:hint="eastAsia" w:ascii="宋体" w:hAnsi="宋体" w:eastAsia="宋体"/>
          <w:sz w:val="24"/>
          <w:szCs w:val="24"/>
          <w:lang w:val="en-US" w:eastAsia="zh-CN"/>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  二级企业应建立企业的安全文化   </w:t>
      </w:r>
      <w:r>
        <w:rPr>
          <w:rFonts w:ascii="宋体" w:hAnsi="宋体" w:eastAsia="宋体"/>
          <w:color w:val="FF0000"/>
          <w:sz w:val="24"/>
          <w:szCs w:val="24"/>
        </w:rPr>
        <w:t xml:space="preserve"> B  二级企业应初步形成安全文化体系</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二级企业应有效运行安全文化体系  D  二级企业应制定安全文化建设计划</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31.企业应设置安全生产委员会、设置安全管理机构或配备专职安全管理人员，建立、健全从（  </w:t>
      </w:r>
      <w:r>
        <w:rPr>
          <w:rFonts w:hint="eastAsia" w:ascii="宋体" w:hAnsi="宋体" w:eastAsia="宋体"/>
          <w:sz w:val="24"/>
          <w:szCs w:val="24"/>
          <w:lang w:val="en-US" w:eastAsia="zh-CN"/>
        </w:rPr>
        <w:t>B</w:t>
      </w:r>
      <w:r>
        <w:rPr>
          <w:rFonts w:ascii="宋体" w:hAnsi="宋体" w:eastAsia="宋体"/>
          <w:sz w:val="24"/>
          <w:szCs w:val="24"/>
        </w:rPr>
        <w:t>）到（  ）安全生产管理网络。</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  </w:t>
      </w:r>
      <w:r>
        <w:rPr>
          <w:rFonts w:ascii="宋体" w:hAnsi="宋体" w:eastAsia="宋体"/>
          <w:sz w:val="24"/>
          <w:szCs w:val="24"/>
          <w:highlight w:val="yellow"/>
        </w:rPr>
        <w:t>主要负责人</w:t>
      </w:r>
      <w:r>
        <w:rPr>
          <w:rFonts w:ascii="宋体" w:hAnsi="宋体" w:eastAsia="宋体"/>
          <w:sz w:val="24"/>
          <w:szCs w:val="24"/>
        </w:rPr>
        <w:t xml:space="preserve">  管理部门    </w:t>
      </w:r>
      <w:r>
        <w:rPr>
          <w:rFonts w:ascii="宋体" w:hAnsi="宋体" w:eastAsia="宋体"/>
          <w:color w:val="FF0000"/>
          <w:sz w:val="24"/>
          <w:szCs w:val="24"/>
        </w:rPr>
        <w:t xml:space="preserve"> B  安全生产委员会  基层班组</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C  安全生产委员会  车间     D  </w:t>
      </w:r>
      <w:r>
        <w:rPr>
          <w:rFonts w:ascii="宋体" w:hAnsi="宋体" w:eastAsia="宋体"/>
          <w:sz w:val="24"/>
          <w:szCs w:val="24"/>
          <w:highlight w:val="yellow"/>
        </w:rPr>
        <w:t>分管安全负责人</w:t>
      </w:r>
      <w:r>
        <w:rPr>
          <w:rFonts w:ascii="宋体" w:hAnsi="宋体" w:eastAsia="宋体"/>
          <w:sz w:val="24"/>
          <w:szCs w:val="24"/>
        </w:rPr>
        <w:t xml:space="preserve">  班组长</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32.某光气生产企业有员工250名，关于其安全管理机构或人员配置说法</w:t>
      </w:r>
      <w:r>
        <w:rPr>
          <w:rFonts w:ascii="宋体" w:hAnsi="宋体" w:eastAsia="宋体"/>
          <w:color w:val="0000FF"/>
          <w:sz w:val="24"/>
          <w:szCs w:val="24"/>
        </w:rPr>
        <w:t>正确</w:t>
      </w:r>
      <w:r>
        <w:rPr>
          <w:rFonts w:ascii="宋体" w:hAnsi="宋体" w:eastAsia="宋体"/>
          <w:sz w:val="24"/>
          <w:szCs w:val="24"/>
        </w:rPr>
        <w:t xml:space="preserve">的是( </w:t>
      </w:r>
      <w:r>
        <w:rPr>
          <w:rFonts w:hint="eastAsia" w:ascii="宋体" w:hAnsi="宋体" w:eastAsia="宋体"/>
          <w:sz w:val="24"/>
          <w:szCs w:val="24"/>
          <w:lang w:val="en-US" w:eastAsia="zh-CN"/>
        </w:rPr>
        <w:t>C</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按规定至少配备一名具有3年化工安全生产经历的注册安全工程师</w:t>
      </w:r>
    </w:p>
    <w:p>
      <w:pPr>
        <w:widowControl/>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B  企业员工总数少于300人，</w:t>
      </w:r>
      <w:r>
        <w:rPr>
          <w:rFonts w:ascii="宋体" w:hAnsi="宋体" w:eastAsia="宋体"/>
          <w:color w:val="4472C4" w:themeColor="accent1"/>
          <w:sz w:val="24"/>
          <w:szCs w:val="24"/>
          <w14:textFill>
            <w14:solidFill>
              <w14:schemeClr w14:val="accent1"/>
            </w14:solidFill>
          </w14:textFill>
        </w:rPr>
        <w:t>无需</w:t>
      </w:r>
      <w:r>
        <w:rPr>
          <w:rFonts w:ascii="宋体" w:hAnsi="宋体" w:eastAsia="宋体"/>
          <w:color w:val="auto"/>
          <w:sz w:val="24"/>
          <w:szCs w:val="24"/>
        </w:rPr>
        <w:t>设置安全管理机构或配备专职安全管理人员</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C  至少需配置5名专职安全生产管理人员</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专职安全管理人员要具备化工或安全管理相关专业大专以上学历， 3年以上从事化工生产相关工作经历</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33.企业应在新工艺、新技术、新装置、新产品投产或投用前，组织编制新的( </w:t>
      </w:r>
      <w:r>
        <w:rPr>
          <w:rFonts w:hint="eastAsia" w:ascii="宋体" w:hAnsi="宋体" w:eastAsia="宋体"/>
          <w:sz w:val="24"/>
          <w:szCs w:val="24"/>
          <w:lang w:val="en-US" w:eastAsia="zh-CN"/>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  操作规程</w:t>
      </w:r>
      <w:r>
        <w:rPr>
          <w:rFonts w:ascii="宋体" w:hAnsi="宋体" w:eastAsia="宋体"/>
          <w:sz w:val="24"/>
          <w:szCs w:val="24"/>
        </w:rPr>
        <w:t xml:space="preserve">  B  管理制度  C  工艺说明  D  危险化学品安全技术说明书</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34.《危险化学品从业单位安全生产标准化通用规范》中规定，企业从业人员转岗、脱离岗位一年以上（含一年）者，应进行( </w:t>
      </w:r>
      <w:r>
        <w:rPr>
          <w:rFonts w:hint="eastAsia" w:ascii="宋体" w:hAnsi="宋体" w:eastAsia="宋体"/>
          <w:sz w:val="24"/>
          <w:szCs w:val="24"/>
          <w:lang w:val="en-US" w:eastAsia="zh-CN"/>
        </w:rPr>
        <w:t>B</w:t>
      </w:r>
      <w:r>
        <w:rPr>
          <w:rFonts w:ascii="宋体" w:hAnsi="宋体" w:eastAsia="宋体"/>
          <w:sz w:val="24"/>
          <w:szCs w:val="24"/>
        </w:rPr>
        <w:t xml:space="preserve">   )安全培训教育，经考核合格后，方可上岗。</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  公司级、车间（工段）  </w:t>
      </w:r>
      <w:r>
        <w:rPr>
          <w:rFonts w:ascii="宋体" w:hAnsi="宋体" w:eastAsia="宋体"/>
          <w:color w:val="FF0000"/>
          <w:sz w:val="24"/>
          <w:szCs w:val="24"/>
        </w:rPr>
        <w:t xml:space="preserve"> B  车间（工段）、班组级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公司级、班组级         D  公司级、车间（工段）、班组级</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35.企业应自主开展安全生产标准化建设工作，成立由其(  </w:t>
      </w:r>
      <w:r>
        <w:rPr>
          <w:rFonts w:hint="eastAsia" w:ascii="宋体" w:hAnsi="宋体" w:eastAsia="宋体"/>
          <w:sz w:val="24"/>
          <w:szCs w:val="24"/>
          <w:lang w:val="en-US" w:eastAsia="zh-CN"/>
        </w:rPr>
        <w:t>D</w:t>
      </w:r>
      <w:r>
        <w:rPr>
          <w:rFonts w:ascii="宋体" w:hAnsi="宋体" w:eastAsia="宋体"/>
          <w:sz w:val="24"/>
          <w:szCs w:val="24"/>
        </w:rPr>
        <w:t xml:space="preserve"> )任组长的自评工作组。</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 安环部长     B 安全总监    C 生产厂长  </w:t>
      </w:r>
      <w:r>
        <w:rPr>
          <w:rFonts w:ascii="宋体" w:hAnsi="宋体" w:eastAsia="宋体"/>
          <w:color w:val="FF0000"/>
          <w:sz w:val="24"/>
          <w:szCs w:val="24"/>
        </w:rPr>
        <w:t>D 主要负责人</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36.涉及危险化学品的企业应根据接触危害的(  </w:t>
      </w:r>
      <w:r>
        <w:rPr>
          <w:rFonts w:hint="eastAsia" w:ascii="宋体" w:hAnsi="宋体" w:eastAsia="宋体"/>
          <w:sz w:val="24"/>
          <w:szCs w:val="24"/>
          <w:lang w:val="en-US" w:eastAsia="zh-CN"/>
        </w:rPr>
        <w:t>D</w:t>
      </w:r>
      <w:r>
        <w:rPr>
          <w:rFonts w:ascii="宋体" w:hAnsi="宋体" w:eastAsia="宋体"/>
          <w:sz w:val="24"/>
          <w:szCs w:val="24"/>
        </w:rPr>
        <w:t xml:space="preserve"> )，为从业人员提供符合国家标准或行业标准的个人防护用品和器具，并监督、教育从业人员按使用规则佩戴、使用。</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  数量、浓度     B  特性、数量    C  特征、数量    </w:t>
      </w:r>
      <w:r>
        <w:rPr>
          <w:rFonts w:ascii="宋体" w:hAnsi="宋体" w:eastAsia="宋体"/>
          <w:color w:val="FF0000"/>
          <w:sz w:val="24"/>
          <w:szCs w:val="24"/>
        </w:rPr>
        <w:t>D  种类、强度</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37.《危险化学品安全管理条例》（中华人民共和国国务院令 第591号）规定，( </w:t>
      </w:r>
      <w:r>
        <w:rPr>
          <w:rFonts w:hint="eastAsia" w:ascii="宋体" w:hAnsi="宋体" w:eastAsia="宋体"/>
          <w:sz w:val="24"/>
          <w:szCs w:val="24"/>
          <w:lang w:val="en-US" w:eastAsia="zh-CN"/>
        </w:rPr>
        <w:t>A</w:t>
      </w:r>
      <w:r>
        <w:rPr>
          <w:rFonts w:ascii="宋体" w:hAnsi="宋体" w:eastAsia="宋体"/>
          <w:sz w:val="24"/>
          <w:szCs w:val="24"/>
        </w:rPr>
        <w:t xml:space="preserve">  )负责危险化学品安全监督管理综合工作，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A  安全生产监督管理部门   </w:t>
      </w:r>
      <w:r>
        <w:rPr>
          <w:rFonts w:ascii="宋体" w:hAnsi="宋体" w:eastAsia="宋体"/>
          <w:sz w:val="24"/>
          <w:szCs w:val="24"/>
        </w:rPr>
        <w:t xml:space="preserve">    B  质量监督检验检疫部门</w:t>
      </w:r>
    </w:p>
    <w:p>
      <w:pPr>
        <w:widowControl/>
        <w:adjustRightInd w:val="0"/>
        <w:snapToGrid w:val="0"/>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C  环境保护主管部门           D  卫生主管部门</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38.《企业安全生产标准化基本规范》（ GB/T 33000-2016）中规定， (  </w:t>
      </w:r>
      <w:r>
        <w:rPr>
          <w:rFonts w:hint="eastAsia" w:ascii="宋体" w:hAnsi="宋体" w:eastAsia="宋体"/>
          <w:sz w:val="24"/>
          <w:szCs w:val="24"/>
          <w:lang w:val="en-US" w:eastAsia="zh-CN"/>
        </w:rPr>
        <w:t>A</w:t>
      </w:r>
      <w:r>
        <w:rPr>
          <w:rFonts w:ascii="宋体" w:hAnsi="宋体" w:eastAsia="宋体"/>
          <w:sz w:val="24"/>
          <w:szCs w:val="24"/>
        </w:rPr>
        <w:t xml:space="preserve">  )全面负责安全生产和职业卫生工作，并履行相应责任和义务。</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 企业主要负责人</w:t>
      </w:r>
      <w:r>
        <w:rPr>
          <w:rFonts w:ascii="宋体" w:hAnsi="宋体" w:eastAsia="宋体"/>
          <w:sz w:val="24"/>
          <w:szCs w:val="24"/>
        </w:rPr>
        <w:t xml:space="preserve">                B 企业安全管理人员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企业安全技术人员              D 企业安全总监</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39.我国第一部安全生产领域的党内法规是 ( </w:t>
      </w:r>
      <w:r>
        <w:rPr>
          <w:rFonts w:hint="eastAsia" w:ascii="宋体" w:hAnsi="宋体" w:eastAsia="宋体"/>
          <w:sz w:val="24"/>
          <w:szCs w:val="24"/>
          <w:lang w:val="en-US" w:eastAsia="zh-CN"/>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《中共中央 国务院 关于推进安全生产领域改革发展的意见》</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B 《地方党政领导干部安全生产责任制规定》</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《关于实行党政领导干部问责的暂行规定》</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《中华人民共和国安全生产法》</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40.《危险化学品建设项目安全监督管理办法》第二十一条规定“已经审查通过的建设项目安全设施设计有下列情形( </w:t>
      </w:r>
      <w:r>
        <w:rPr>
          <w:rFonts w:hint="eastAsia" w:ascii="宋体" w:hAnsi="宋体" w:eastAsia="宋体"/>
          <w:sz w:val="24"/>
          <w:szCs w:val="24"/>
          <w:lang w:val="en-US" w:eastAsia="zh-CN"/>
        </w:rPr>
        <w:t>A</w:t>
      </w:r>
      <w:r>
        <w:rPr>
          <w:rFonts w:ascii="宋体" w:hAnsi="宋体" w:eastAsia="宋体"/>
          <w:sz w:val="24"/>
          <w:szCs w:val="24"/>
        </w:rPr>
        <w:t>)，建设单位应当向原审查部门申请建设项目安全设施变更设计的审查”。</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A 改变安全设施设计且可能降低安全性能的</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B 建设项目周边条件发生重大变化的</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变更建设地址的</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主要技术、工艺路线、产品方案或者装置规模发生重大变化的</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41.《危险化学品企业特殊作业安全规范》(GB 30871-2022)中规定， 遇有(</w:t>
      </w:r>
      <w:r>
        <w:rPr>
          <w:rFonts w:hint="eastAsia" w:ascii="宋体" w:hAnsi="宋体" w:eastAsia="宋体"/>
          <w:sz w:val="24"/>
          <w:szCs w:val="24"/>
          <w:lang w:val="en-US" w:eastAsia="zh-CN"/>
        </w:rPr>
        <w:t>A</w:t>
      </w:r>
      <w:r>
        <w:rPr>
          <w:rFonts w:ascii="宋体" w:hAnsi="宋体" w:eastAsia="宋体"/>
          <w:sz w:val="24"/>
          <w:szCs w:val="24"/>
        </w:rPr>
        <w:t xml:space="preserve"> )级以上强风，浓雾等恶劣天气，不应进行露天攀登与悬空高处作业。</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 五级</w:t>
      </w:r>
      <w:r>
        <w:rPr>
          <w:rFonts w:ascii="宋体" w:hAnsi="宋体" w:eastAsia="宋体"/>
          <w:sz w:val="24"/>
          <w:szCs w:val="24"/>
        </w:rPr>
        <w:t xml:space="preserve"> B 六级 C 七级 D 八级</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42.在生产、使用、储存氧气的设备上进行动火作业时，设备内氧含量不应超过 (</w:t>
      </w:r>
      <w:r>
        <w:rPr>
          <w:rFonts w:hint="eastAsia" w:ascii="宋体" w:hAnsi="宋体" w:eastAsia="宋体"/>
          <w:sz w:val="24"/>
          <w:szCs w:val="24"/>
          <w:lang w:val="en-US" w:eastAsia="zh-CN"/>
        </w:rPr>
        <w:t>D</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color w:val="FF0000"/>
          <w:sz w:val="24"/>
          <w:szCs w:val="24"/>
          <w:highlight w:val="none"/>
        </w:rPr>
      </w:pPr>
      <w:r>
        <w:rPr>
          <w:rFonts w:ascii="宋体" w:hAnsi="宋体" w:eastAsia="宋体"/>
          <w:sz w:val="24"/>
          <w:szCs w:val="24"/>
        </w:rPr>
        <w:t xml:space="preserve">A 19%  B 20%   </w:t>
      </w:r>
      <w:r>
        <w:rPr>
          <w:rFonts w:ascii="宋体" w:hAnsi="宋体" w:eastAsia="宋体"/>
          <w:color w:val="auto"/>
          <w:sz w:val="24"/>
          <w:szCs w:val="24"/>
        </w:rPr>
        <w:t xml:space="preserve">C 21% </w:t>
      </w:r>
      <w:r>
        <w:rPr>
          <w:rFonts w:ascii="宋体" w:hAnsi="宋体" w:eastAsia="宋体"/>
          <w:sz w:val="24"/>
          <w:szCs w:val="24"/>
        </w:rPr>
        <w:t xml:space="preserve"> </w:t>
      </w:r>
      <w:r>
        <w:rPr>
          <w:rFonts w:ascii="宋体" w:hAnsi="宋体" w:eastAsia="宋体"/>
          <w:color w:val="FF0000"/>
          <w:sz w:val="24"/>
          <w:szCs w:val="24"/>
          <w:highlight w:val="none"/>
        </w:rPr>
        <w:t>D 23.5%</w:t>
      </w:r>
    </w:p>
    <w:p>
      <w:pPr>
        <w:widowControl/>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依据《危险化学品企业特殊作业安全规范》（</w:t>
      </w:r>
      <w:r>
        <w:rPr>
          <w:rFonts w:ascii="宋体" w:hAnsi="宋体" w:eastAsia="宋体"/>
          <w:sz w:val="24"/>
          <w:szCs w:val="24"/>
        </w:rPr>
        <w:t>GB 30871-2022</w:t>
      </w:r>
      <w:r>
        <w:rPr>
          <w:rFonts w:hint="eastAsia" w:ascii="宋体" w:hAnsi="宋体" w:eastAsia="宋体"/>
          <w:sz w:val="24"/>
          <w:szCs w:val="24"/>
        </w:rPr>
        <w:t>）</w:t>
      </w:r>
      <w:r>
        <w:rPr>
          <w:rFonts w:ascii="宋体" w:hAnsi="宋体" w:eastAsia="宋体"/>
          <w:sz w:val="24"/>
          <w:szCs w:val="24"/>
        </w:rPr>
        <w:t xml:space="preserve">3.11动土作业是指挖土、打桩、钻探、坑探、地锚入土深度在0.5 m以上；使用推土机、压路机等施工机械进行填土或平整场地等可能对（ </w:t>
      </w:r>
      <w:r>
        <w:rPr>
          <w:rFonts w:hint="eastAsia" w:ascii="宋体" w:hAnsi="宋体" w:eastAsia="宋体"/>
          <w:sz w:val="24"/>
          <w:szCs w:val="24"/>
          <w:lang w:val="en-US" w:eastAsia="zh-CN"/>
        </w:rPr>
        <w:t>D</w:t>
      </w:r>
      <w:r>
        <w:rPr>
          <w:rFonts w:ascii="宋体" w:hAnsi="宋体" w:eastAsia="宋体"/>
          <w:sz w:val="24"/>
          <w:szCs w:val="24"/>
        </w:rPr>
        <w:t xml:space="preserve">  ）产生影响的作业。</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  道路 </w:t>
      </w:r>
      <w:r>
        <w:rPr>
          <w:rFonts w:ascii="宋体" w:hAnsi="宋体" w:eastAsia="宋体"/>
          <w:sz w:val="24"/>
          <w:szCs w:val="24"/>
        </w:rPr>
        <w:tab/>
      </w:r>
      <w:r>
        <w:rPr>
          <w:rFonts w:ascii="宋体" w:hAnsi="宋体" w:eastAsia="宋体"/>
          <w:sz w:val="24"/>
          <w:szCs w:val="24"/>
        </w:rPr>
        <w:t xml:space="preserve">B 地上设施 </w:t>
      </w:r>
      <w:r>
        <w:rPr>
          <w:rFonts w:ascii="宋体" w:hAnsi="宋体" w:eastAsia="宋体"/>
          <w:sz w:val="24"/>
          <w:szCs w:val="24"/>
        </w:rPr>
        <w:tab/>
      </w:r>
      <w:r>
        <w:rPr>
          <w:rFonts w:ascii="宋体" w:hAnsi="宋体" w:eastAsia="宋体"/>
          <w:sz w:val="24"/>
          <w:szCs w:val="24"/>
        </w:rPr>
        <w:t>C 作业人员</w:t>
      </w:r>
      <w:r>
        <w:rPr>
          <w:rFonts w:ascii="宋体" w:hAnsi="宋体" w:eastAsia="宋体"/>
          <w:sz w:val="24"/>
          <w:szCs w:val="24"/>
        </w:rPr>
        <w:tab/>
      </w:r>
      <w:r>
        <w:rPr>
          <w:rFonts w:ascii="宋体" w:hAnsi="宋体" w:eastAsia="宋体"/>
          <w:sz w:val="24"/>
          <w:szCs w:val="24"/>
        </w:rPr>
        <w:t xml:space="preserve">  </w:t>
      </w:r>
      <w:r>
        <w:rPr>
          <w:rFonts w:ascii="宋体" w:hAnsi="宋体" w:eastAsia="宋体"/>
          <w:color w:val="FF0000"/>
          <w:sz w:val="24"/>
          <w:szCs w:val="24"/>
        </w:rPr>
        <w:t>D 地下隐蔽设施</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4472C4" w:themeColor="accent1"/>
          <w:sz w:val="24"/>
          <w:szCs w:val="24"/>
          <w14:textFill>
            <w14:solidFill>
              <w14:schemeClr w14:val="accent1"/>
            </w14:solidFill>
          </w14:textFill>
        </w:rPr>
        <w:t>44.</w:t>
      </w:r>
      <w:r>
        <w:rPr>
          <w:rFonts w:ascii="宋体" w:hAnsi="宋体" w:eastAsia="宋体"/>
          <w:sz w:val="24"/>
          <w:szCs w:val="24"/>
        </w:rPr>
        <w:t xml:space="preserve">在空间有限的工作场所，氧气被氮气、二氧化碳、甲烷、氢气、氦气等气体所代替，空气中氧浓度降到( </w:t>
      </w:r>
      <w:r>
        <w:rPr>
          <w:rFonts w:hint="eastAsia" w:ascii="宋体" w:hAnsi="宋体" w:eastAsia="宋体"/>
          <w:sz w:val="24"/>
          <w:szCs w:val="24"/>
          <w:lang w:val="en-US" w:eastAsia="zh-CN"/>
        </w:rPr>
        <w:t xml:space="preserve">C </w:t>
      </w:r>
      <w:r>
        <w:rPr>
          <w:rFonts w:ascii="宋体" w:hAnsi="宋体" w:eastAsia="宋体"/>
          <w:sz w:val="24"/>
          <w:szCs w:val="24"/>
        </w:rPr>
        <w:t>)以下，致使机体组织的供氧不足，就会引起头晕、恶心、调节功能紊乱等症状，缺氧严重时导致昏迷，甚至死亡。</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auto"/>
          <w:sz w:val="24"/>
          <w:szCs w:val="24"/>
        </w:rPr>
        <w:t xml:space="preserve">A 12% </w:t>
      </w:r>
      <w:r>
        <w:rPr>
          <w:rFonts w:ascii="宋体" w:hAnsi="宋体" w:eastAsia="宋体"/>
          <w:sz w:val="24"/>
          <w:szCs w:val="24"/>
        </w:rPr>
        <w:t xml:space="preserve">   B 15%    </w:t>
      </w:r>
      <w:r>
        <w:rPr>
          <w:rFonts w:ascii="宋体" w:hAnsi="宋体" w:eastAsia="宋体"/>
          <w:color w:val="FF0000"/>
          <w:sz w:val="24"/>
          <w:szCs w:val="24"/>
        </w:rPr>
        <w:t xml:space="preserve">C 17% </w:t>
      </w:r>
      <w:r>
        <w:rPr>
          <w:rFonts w:ascii="宋体" w:hAnsi="宋体" w:eastAsia="宋体"/>
          <w:sz w:val="24"/>
          <w:szCs w:val="24"/>
        </w:rPr>
        <w:t xml:space="preserve">   D 20%</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45.某生产经营单位一职工周日加班时发现危化品仓库存在安全隐患，可能引发重大事故。依据《安全生产法》的规定，下列关于该职工对隐患报告的说法，正确的是(</w:t>
      </w:r>
      <w:r>
        <w:rPr>
          <w:rFonts w:hint="eastAsia" w:ascii="宋体" w:hAnsi="宋体" w:eastAsia="宋体"/>
          <w:sz w:val="24"/>
          <w:szCs w:val="24"/>
          <w:lang w:val="en-US" w:eastAsia="zh-CN"/>
        </w:rPr>
        <w:t xml:space="preserve"> 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 A应次日向负责人报告    </w:t>
      </w:r>
      <w:r>
        <w:rPr>
          <w:rFonts w:ascii="宋体" w:hAnsi="宋体" w:eastAsia="宋体"/>
          <w:color w:val="FF0000"/>
          <w:sz w:val="24"/>
          <w:szCs w:val="24"/>
        </w:rPr>
        <w:t>B应立即向负责人报告</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C应立即向媒体报告       D不应报告</w:t>
      </w:r>
    </w:p>
    <w:p>
      <w:pPr>
        <w:widowControl/>
        <w:adjustRightInd w:val="0"/>
        <w:snapToGrid w:val="0"/>
        <w:spacing w:line="360" w:lineRule="auto"/>
        <w:ind w:firstLine="480" w:firstLineChars="200"/>
        <w:rPr>
          <w:rFonts w:ascii="宋体" w:hAnsi="宋体" w:eastAsia="宋体"/>
          <w:sz w:val="24"/>
          <w:szCs w:val="24"/>
        </w:rPr>
      </w:pP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46.《危险化学品从业单位安全生产标准化评审标准》中要素 10： 事故与应急的 A 级否决项是(</w:t>
      </w:r>
      <w:r>
        <w:rPr>
          <w:rFonts w:hint="eastAsia" w:ascii="宋体" w:hAnsi="宋体" w:eastAsia="宋体"/>
          <w:sz w:val="24"/>
          <w:szCs w:val="24"/>
          <w:lang w:val="en-US" w:eastAsia="zh-CN"/>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A 未编制事故应急救援预案</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B 未将承包商事故纳入本企业事故管理</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各级组织未编制年度安全生产工作计划</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企业未编制安全文化建设方案</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47.石油化工企业装置的控制室、化验室、办公室等宜布置在装置外，并宜全厂性或区域性统一设置。控制室或化验室的室内(  </w:t>
      </w:r>
      <w:r>
        <w:rPr>
          <w:rFonts w:hint="eastAsia" w:ascii="宋体" w:hAnsi="宋体" w:eastAsia="宋体"/>
          <w:sz w:val="24"/>
          <w:szCs w:val="24"/>
          <w:lang w:val="en-US" w:eastAsia="zh-CN"/>
        </w:rPr>
        <w:t>A</w:t>
      </w:r>
      <w:r>
        <w:rPr>
          <w:rFonts w:ascii="宋体" w:hAnsi="宋体" w:eastAsia="宋体"/>
          <w:sz w:val="24"/>
          <w:szCs w:val="24"/>
        </w:rPr>
        <w:t xml:space="preserve"> )可燃气体、液化烃和可燃液体的在线分析仪器。</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不得安装 B 可以安装</w:t>
      </w:r>
      <w:r>
        <w:rPr>
          <w:rFonts w:ascii="宋体" w:hAnsi="宋体" w:eastAsia="宋体"/>
          <w:color w:val="FF0000"/>
          <w:sz w:val="24"/>
          <w:szCs w:val="24"/>
        </w:rPr>
        <w:t xml:space="preserve"> </w:t>
      </w:r>
      <w:r>
        <w:rPr>
          <w:rFonts w:ascii="宋体" w:hAnsi="宋体" w:eastAsia="宋体"/>
          <w:color w:val="auto"/>
          <w:sz w:val="24"/>
          <w:szCs w:val="24"/>
        </w:rPr>
        <w:t>C 不宜安装</w:t>
      </w:r>
      <w:r>
        <w:rPr>
          <w:rFonts w:ascii="宋体" w:hAnsi="宋体" w:eastAsia="宋体"/>
          <w:sz w:val="24"/>
          <w:szCs w:val="24"/>
        </w:rPr>
        <w:t xml:space="preserve"> D 宜安装</w:t>
      </w:r>
    </w:p>
    <w:p>
      <w:pPr>
        <w:widowControl/>
        <w:adjustRightInd w:val="0"/>
        <w:snapToGrid w:val="0"/>
        <w:spacing w:line="360" w:lineRule="auto"/>
        <w:ind w:firstLine="480" w:firstLineChars="200"/>
        <w:rPr>
          <w:rFonts w:ascii="宋体" w:hAnsi="宋体" w:eastAsia="宋体"/>
          <w:sz w:val="24"/>
          <w:szCs w:val="24"/>
        </w:rPr>
      </w:pP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48.某企业计划建设一个年产 1 万吨乙醇的项目，该项目安全设施设计完成后，该企业应当按相关规定向安全生产监督管理部门备案，并提交有关文件。下列文件资料中，需要向安全生产监督管理部门提交的是( </w:t>
      </w:r>
      <w:r>
        <w:rPr>
          <w:rFonts w:hint="eastAsia" w:ascii="宋体" w:hAnsi="宋体" w:eastAsia="宋体"/>
          <w:sz w:val="24"/>
          <w:szCs w:val="24"/>
          <w:lang w:val="en-US" w:eastAsia="zh-CN"/>
        </w:rPr>
        <w:t>B</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该项目存在的危险有害因素及对安全生产的影响分析报告</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B 建设项目安全预评价报告及相关文件资料</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施工单位的施工资质证明文件</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从业人员安全教育培训记录及资格证书</w:t>
      </w:r>
    </w:p>
    <w:p>
      <w:pPr>
        <w:widowControl/>
        <w:adjustRightInd w:val="0"/>
        <w:snapToGrid w:val="0"/>
        <w:spacing w:line="360" w:lineRule="auto"/>
        <w:ind w:firstLine="480" w:firstLineChars="200"/>
        <w:rPr>
          <w:rFonts w:ascii="宋体" w:hAnsi="宋体" w:eastAsia="宋体"/>
          <w:sz w:val="24"/>
          <w:szCs w:val="24"/>
        </w:rPr>
      </w:pP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49.某公司炼油厂进行锅炉生水罐改造，当天的作业任务是管线地面预制。但当施工人员提前完成地面预制任务后，看到时间尚早，就擅自决定到罐顶进行管线动火作业，引起生水罐闪爆，导致施工人员 1 死 1 伤。上述变更属于( </w:t>
      </w:r>
      <w:r>
        <w:rPr>
          <w:rFonts w:hint="eastAsia" w:ascii="宋体" w:hAnsi="宋体" w:eastAsia="宋体"/>
          <w:sz w:val="24"/>
          <w:szCs w:val="24"/>
          <w:lang w:val="en-US" w:eastAsia="zh-CN"/>
        </w:rPr>
        <w:t>C</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工艺技术变更 B设备设施变更 </w:t>
      </w:r>
      <w:r>
        <w:rPr>
          <w:rFonts w:ascii="宋体" w:hAnsi="宋体" w:eastAsia="宋体"/>
          <w:color w:val="FF0000"/>
          <w:sz w:val="24"/>
          <w:szCs w:val="24"/>
        </w:rPr>
        <w:t>C作业活动变更</w:t>
      </w:r>
      <w:r>
        <w:rPr>
          <w:rFonts w:ascii="宋体" w:hAnsi="宋体" w:eastAsia="宋体"/>
          <w:sz w:val="24"/>
          <w:szCs w:val="24"/>
        </w:rPr>
        <w:t xml:space="preserve">  D 组织管理变更</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50.由于盐水中带入铵盐，在适宜的条件下（ pH＜4.5 时），铵盐和氯作用而产生 (</w:t>
      </w:r>
      <w:r>
        <w:rPr>
          <w:rFonts w:hint="default" w:ascii="宋体" w:hAnsi="宋体" w:eastAsia="宋体"/>
          <w:sz w:val="24"/>
          <w:szCs w:val="24"/>
          <w:lang w:eastAsia="zh-CN"/>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000000" w:themeColor="text1"/>
          <w:sz w:val="24"/>
          <w:szCs w:val="24"/>
          <w14:textFill>
            <w14:solidFill>
              <w14:schemeClr w14:val="tx1"/>
            </w14:solidFill>
          </w14:textFill>
        </w:rPr>
        <w:t>A 氯化铵</w:t>
      </w:r>
      <w:r>
        <w:rPr>
          <w:rFonts w:ascii="宋体" w:hAnsi="宋体" w:eastAsia="宋体"/>
          <w:color w:val="FF0000"/>
          <w:sz w:val="24"/>
          <w:szCs w:val="24"/>
        </w:rPr>
        <w:t xml:space="preserve"> </w:t>
      </w:r>
      <w:r>
        <w:rPr>
          <w:rFonts w:ascii="宋体" w:hAnsi="宋体" w:eastAsia="宋体"/>
          <w:sz w:val="24"/>
          <w:szCs w:val="24"/>
        </w:rPr>
        <w:t xml:space="preserve"> </w:t>
      </w:r>
      <w:r>
        <w:rPr>
          <w:rFonts w:ascii="宋体" w:hAnsi="宋体" w:eastAsia="宋体"/>
          <w:color w:val="FF0000"/>
          <w:sz w:val="24"/>
          <w:szCs w:val="24"/>
        </w:rPr>
        <w:t>B 三氯化氮</w:t>
      </w:r>
      <w:r>
        <w:rPr>
          <w:rFonts w:ascii="宋体" w:hAnsi="宋体" w:eastAsia="宋体"/>
          <w:sz w:val="24"/>
          <w:szCs w:val="24"/>
        </w:rPr>
        <w:t xml:space="preserve">  C 氯化氢  D 一氯化氮</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51.大设备内动火，应对(  </w:t>
      </w:r>
      <w:r>
        <w:rPr>
          <w:rFonts w:hint="eastAsia" w:ascii="宋体" w:hAnsi="宋体" w:eastAsia="宋体"/>
          <w:sz w:val="24"/>
          <w:szCs w:val="24"/>
          <w:lang w:val="en-US" w:eastAsia="zh-CN"/>
        </w:rPr>
        <w:t>C</w:t>
      </w:r>
      <w:r>
        <w:rPr>
          <w:rFonts w:ascii="宋体" w:hAnsi="宋体" w:eastAsia="宋体"/>
          <w:sz w:val="24"/>
          <w:szCs w:val="24"/>
        </w:rPr>
        <w:t xml:space="preserve"> )部位进行动火监测分析。</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中部  B 上部和下部 </w:t>
      </w:r>
      <w:r>
        <w:rPr>
          <w:rFonts w:ascii="宋体" w:hAnsi="宋体" w:eastAsia="宋体"/>
          <w:color w:val="FF0000"/>
          <w:sz w:val="24"/>
          <w:szCs w:val="24"/>
        </w:rPr>
        <w:t xml:space="preserve"> C 上、中、下部</w:t>
      </w:r>
      <w:r>
        <w:rPr>
          <w:rFonts w:ascii="宋体" w:hAnsi="宋体" w:eastAsia="宋体"/>
          <w:sz w:val="24"/>
          <w:szCs w:val="24"/>
        </w:rPr>
        <w:t xml:space="preserve">  D 动火部位</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52.某化工企业旧厂房和旧设备拆除中，需要进行吊装作业和定向爆破作业。依据《安全生产法》的规定，下列关于该吊装作业和定向爆破作业安全管理的说法，正确的是( </w:t>
      </w:r>
      <w:r>
        <w:rPr>
          <w:rFonts w:hint="eastAsia" w:ascii="宋体" w:hAnsi="宋体" w:eastAsia="宋体"/>
          <w:sz w:val="24"/>
          <w:szCs w:val="24"/>
          <w:lang w:val="en-US" w:eastAsia="zh-CN"/>
        </w:rPr>
        <w:t>D</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爆破作业前，应报告安全监管部门并实施现场监控</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B 爆破作业时，应安排公安人员进行现场警戒</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吊装作业前，应将吊装方案报安全监管部门备案</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D 吊装作业时，应安排专门人员进行现场安全管理</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auto"/>
          <w:sz w:val="24"/>
          <w:szCs w:val="24"/>
          <w:highlight w:val="red"/>
        </w:rPr>
        <w:t>53.</w:t>
      </w:r>
      <w:r>
        <w:rPr>
          <w:rFonts w:ascii="宋体" w:hAnsi="宋体" w:eastAsia="宋体"/>
          <w:sz w:val="24"/>
          <w:szCs w:val="24"/>
        </w:rPr>
        <w:t xml:space="preserve">对其所有化学品进行普查、分类、建档，化学品危险性分类主要依据的标准是：( </w:t>
      </w:r>
      <w:r>
        <w:rPr>
          <w:rFonts w:hint="eastAsia" w:ascii="宋体" w:hAnsi="宋体" w:eastAsia="宋体"/>
          <w:sz w:val="24"/>
          <w:szCs w:val="24"/>
          <w:lang w:val="en-US" w:eastAsia="zh-CN"/>
        </w:rPr>
        <w:t>C</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A 《危险货物分类和品名编号》(GB 6944-2005)</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B 《化学品安全标签编写规定》(GB 15258-2009)</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C 《化学品分类和危险性公示 通则》(GB 13690-2009)</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《化学品安全技术说明书内容和项目顺序》( GB/T 16483-2008 )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54.化工企业检修过程中不可能涉及特殊作业无需办理作业许可证的作业是( </w:t>
      </w:r>
      <w:r>
        <w:rPr>
          <w:rFonts w:hint="eastAsia" w:ascii="宋体" w:hAnsi="宋体" w:eastAsia="宋体"/>
          <w:sz w:val="24"/>
          <w:szCs w:val="24"/>
          <w:lang w:val="en-US" w:eastAsia="zh-CN"/>
        </w:rPr>
        <w:t>C</w:t>
      </w:r>
      <w:r>
        <w:rPr>
          <w:rFonts w:ascii="宋体" w:hAnsi="宋体" w:eastAsia="宋体"/>
          <w:sz w:val="24"/>
          <w:szCs w:val="24"/>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在距地面 3.5m 处管架上焊接管道</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B 跨越厂区 9m 宽的道路挖土，检修泄漏的管线</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C 在固定动火区进行涂刷防腐漆</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吊装反应器</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55.《危险化学品重大危险源监督管理暂行规定》要求，重大危险源配备温度、压力、液位、流量、组份等信息的不间断采集和监测系统以及可燃气体和有毒有害气体泄漏检测报警装置，且记录的电子数据的保存时间不少于(</w:t>
      </w:r>
      <w:r>
        <w:rPr>
          <w:rFonts w:hint="eastAsia" w:ascii="宋体" w:hAnsi="宋体" w:eastAsia="宋体"/>
          <w:sz w:val="24"/>
          <w:szCs w:val="24"/>
          <w:lang w:val="en-US" w:eastAsia="zh-CN"/>
        </w:rPr>
        <w:t>B</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10 天  </w:t>
      </w:r>
      <w:r>
        <w:rPr>
          <w:rFonts w:ascii="宋体" w:hAnsi="宋体" w:eastAsia="宋体"/>
          <w:color w:val="FF0000"/>
          <w:sz w:val="24"/>
          <w:szCs w:val="24"/>
        </w:rPr>
        <w:t xml:space="preserve"> B 30 天</w:t>
      </w:r>
      <w:r>
        <w:rPr>
          <w:rFonts w:ascii="宋体" w:hAnsi="宋体" w:eastAsia="宋体"/>
          <w:sz w:val="24"/>
          <w:szCs w:val="24"/>
        </w:rPr>
        <w:t xml:space="preserve">    C 90 天    D 180 天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56.依据《使用有毒物品作业场所劳动保护条例》的规定，下列关于使用有毒物品作业场所预防措施的说法，正确的是(</w:t>
      </w:r>
      <w:r>
        <w:rPr>
          <w:rFonts w:hint="eastAsia" w:ascii="宋体" w:hAnsi="宋体" w:eastAsia="宋体"/>
          <w:sz w:val="24"/>
          <w:szCs w:val="24"/>
          <w:lang w:val="en-US" w:eastAsia="zh-CN"/>
        </w:rPr>
        <w:t>C</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使用有毒物品作业场所未经批准不得</w:t>
      </w:r>
      <w:r>
        <w:rPr>
          <w:rFonts w:ascii="宋体" w:hAnsi="宋体" w:eastAsia="宋体"/>
          <w:color w:val="4472C4" w:themeColor="accent1"/>
          <w:sz w:val="24"/>
          <w:szCs w:val="24"/>
          <w14:textFill>
            <w14:solidFill>
              <w14:schemeClr w14:val="accent1"/>
            </w14:solidFill>
          </w14:textFill>
        </w:rPr>
        <w:t>住人</w:t>
      </w:r>
    </w:p>
    <w:p>
      <w:pPr>
        <w:widowControl/>
        <w:adjustRightInd w:val="0"/>
        <w:snapToGrid w:val="0"/>
        <w:spacing w:line="360" w:lineRule="auto"/>
        <w:ind w:firstLine="480" w:firstLineChars="200"/>
        <w:rPr>
          <w:rFonts w:hint="eastAsia" w:ascii="宋体" w:hAnsi="宋体" w:eastAsia="宋体"/>
          <w:color w:val="4472C4" w:themeColor="accent1"/>
          <w:sz w:val="24"/>
          <w:szCs w:val="24"/>
          <w:lang w:eastAsia="zh-CN"/>
          <w14:textFill>
            <w14:solidFill>
              <w14:schemeClr w14:val="accent1"/>
            </w14:solidFill>
          </w14:textFill>
        </w:rPr>
      </w:pPr>
      <w:r>
        <w:rPr>
          <w:rFonts w:ascii="宋体" w:hAnsi="宋体" w:eastAsia="宋体"/>
          <w:sz w:val="24"/>
          <w:szCs w:val="24"/>
        </w:rPr>
        <w:t>B 使用有毒物品作业场所应当设置</w:t>
      </w:r>
      <w:r>
        <w:rPr>
          <w:rFonts w:ascii="宋体" w:hAnsi="宋体" w:eastAsia="宋体"/>
          <w:color w:val="4472C4" w:themeColor="accent1"/>
          <w:sz w:val="24"/>
          <w:szCs w:val="24"/>
          <w14:textFill>
            <w14:solidFill>
              <w14:schemeClr w14:val="accent1"/>
            </w14:solidFill>
          </w14:textFill>
        </w:rPr>
        <w:t>红色区</w:t>
      </w:r>
      <w:r>
        <w:rPr>
          <w:rFonts w:ascii="宋体" w:hAnsi="宋体" w:eastAsia="宋体"/>
          <w:sz w:val="24"/>
          <w:szCs w:val="24"/>
        </w:rPr>
        <w:t>域警示线</w:t>
      </w:r>
      <w:r>
        <w:rPr>
          <w:rFonts w:hint="eastAsia" w:ascii="宋体" w:hAnsi="宋体" w:eastAsia="宋体"/>
          <w:color w:val="4472C4" w:themeColor="accent1"/>
          <w:sz w:val="24"/>
          <w:szCs w:val="24"/>
          <w:lang w:eastAsia="zh-CN"/>
          <w14:textFill>
            <w14:solidFill>
              <w14:schemeClr w14:val="accent1"/>
            </w14:solidFill>
          </w14:textFill>
        </w:rPr>
        <w:t>（</w:t>
      </w:r>
      <w:r>
        <w:rPr>
          <w:rFonts w:hint="eastAsia" w:ascii="宋体" w:hAnsi="宋体" w:eastAsia="宋体"/>
          <w:color w:val="4472C4" w:themeColor="accent1"/>
          <w:sz w:val="24"/>
          <w:szCs w:val="24"/>
          <w:lang w:val="en-US" w:eastAsia="zh-CN"/>
          <w14:textFill>
            <w14:solidFill>
              <w14:schemeClr w14:val="accent1"/>
            </w14:solidFill>
          </w14:textFill>
        </w:rPr>
        <w:t>黄色</w:t>
      </w:r>
      <w:r>
        <w:rPr>
          <w:rFonts w:hint="eastAsia" w:ascii="宋体" w:hAnsi="宋体" w:eastAsia="宋体"/>
          <w:color w:val="4472C4" w:themeColor="accent1"/>
          <w:sz w:val="24"/>
          <w:szCs w:val="24"/>
          <w:lang w:eastAsia="zh-CN"/>
          <w14:textFill>
            <w14:solidFill>
              <w14:schemeClr w14:val="accent1"/>
            </w14:solidFill>
          </w14:textFill>
        </w:rPr>
        <w:t>）</w:t>
      </w:r>
    </w:p>
    <w:p>
      <w:pPr>
        <w:widowControl/>
        <w:adjustRightInd w:val="0"/>
        <w:snapToGrid w:val="0"/>
        <w:spacing w:line="360" w:lineRule="auto"/>
        <w:ind w:firstLine="480" w:firstLineChars="200"/>
        <w:rPr>
          <w:rFonts w:ascii="宋体" w:hAnsi="宋体" w:eastAsia="宋体"/>
          <w:color w:val="FF0000"/>
          <w:sz w:val="24"/>
          <w:szCs w:val="24"/>
          <w:highlight w:val="none"/>
        </w:rPr>
      </w:pPr>
      <w:r>
        <w:rPr>
          <w:rFonts w:ascii="宋体" w:hAnsi="宋体" w:eastAsia="宋体"/>
          <w:color w:val="FF0000"/>
          <w:sz w:val="24"/>
          <w:szCs w:val="24"/>
          <w:highlight w:val="none"/>
        </w:rPr>
        <w:t>C 高毒作业场所应当与其他作业场所隔离</w:t>
      </w:r>
    </w:p>
    <w:p>
      <w:pPr>
        <w:widowControl/>
        <w:adjustRightInd w:val="0"/>
        <w:snapToGrid w:val="0"/>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D 高毒作业场所应当设置</w:t>
      </w:r>
      <w:r>
        <w:rPr>
          <w:rFonts w:ascii="宋体" w:hAnsi="宋体" w:eastAsia="宋体"/>
          <w:color w:val="4472C4" w:themeColor="accent1"/>
          <w:sz w:val="24"/>
          <w:szCs w:val="24"/>
          <w14:textFill>
            <w14:solidFill>
              <w14:schemeClr w14:val="accent1"/>
            </w14:solidFill>
          </w14:textFill>
        </w:rPr>
        <w:t>黄色</w:t>
      </w:r>
      <w:r>
        <w:rPr>
          <w:rFonts w:ascii="宋体" w:hAnsi="宋体" w:eastAsia="宋体"/>
          <w:sz w:val="24"/>
          <w:szCs w:val="24"/>
        </w:rPr>
        <w:t xml:space="preserve">区域警示线 </w:t>
      </w:r>
      <w:r>
        <w:rPr>
          <w:rFonts w:hint="eastAsia" w:ascii="宋体" w:hAnsi="宋体" w:eastAsia="宋体"/>
          <w:sz w:val="24"/>
          <w:szCs w:val="24"/>
          <w:lang w:eastAsia="zh-CN"/>
        </w:rPr>
        <w:t>（</w:t>
      </w:r>
      <w:r>
        <w:rPr>
          <w:rFonts w:hint="eastAsia" w:ascii="宋体" w:hAnsi="宋体" w:eastAsia="宋体"/>
          <w:sz w:val="24"/>
          <w:szCs w:val="24"/>
          <w:lang w:val="en-US" w:eastAsia="zh-CN"/>
        </w:rPr>
        <w:t>红色</w:t>
      </w:r>
      <w:r>
        <w:rPr>
          <w:rFonts w:hint="eastAsia" w:ascii="宋体" w:hAnsi="宋体" w:eastAsia="宋体"/>
          <w:sz w:val="24"/>
          <w:szCs w:val="24"/>
          <w:lang w:eastAsia="zh-CN"/>
        </w:rPr>
        <w:t>）</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57.对于红色级别风险，只有当风险已降低时，才能开始或继续工作，如果无限的资源投入也不能降低风险，就必须( </w:t>
      </w:r>
      <w:r>
        <w:rPr>
          <w:rFonts w:hint="eastAsia" w:ascii="宋体" w:hAnsi="宋体" w:eastAsia="宋体"/>
          <w:sz w:val="24"/>
          <w:szCs w:val="24"/>
          <w:lang w:val="en-US" w:eastAsia="zh-CN"/>
        </w:rPr>
        <w:t>C</w:t>
      </w:r>
      <w:r>
        <w:rPr>
          <w:rFonts w:ascii="宋体" w:hAnsi="宋体" w:eastAsia="宋体"/>
          <w:sz w:val="24"/>
          <w:szCs w:val="24"/>
        </w:rPr>
        <w:t>)，立即采取隐患治理措施。</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中止工作    B 暂停工作    </w:t>
      </w:r>
      <w:r>
        <w:rPr>
          <w:rFonts w:ascii="宋体" w:hAnsi="宋体" w:eastAsia="宋体"/>
          <w:color w:val="FF0000"/>
          <w:sz w:val="24"/>
          <w:szCs w:val="24"/>
        </w:rPr>
        <w:t xml:space="preserve">C 禁止工作 </w:t>
      </w:r>
      <w:r>
        <w:rPr>
          <w:rFonts w:ascii="宋体" w:hAnsi="宋体" w:eastAsia="宋体"/>
          <w:sz w:val="24"/>
          <w:szCs w:val="24"/>
        </w:rPr>
        <w:t xml:space="preserve">   D 结束工作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58.实施变更前应对变更过程产生的风险进行分析和控制。任何未履行变更程序 的变更，不得实施。任何超出( </w:t>
      </w:r>
      <w:r>
        <w:rPr>
          <w:rFonts w:hint="eastAsia" w:ascii="宋体" w:hAnsi="宋体" w:eastAsia="宋体"/>
          <w:sz w:val="24"/>
          <w:szCs w:val="24"/>
          <w:lang w:val="en-US" w:eastAsia="zh-CN"/>
        </w:rPr>
        <w:t>A</w:t>
      </w:r>
      <w:r>
        <w:rPr>
          <w:rFonts w:ascii="宋体" w:hAnsi="宋体" w:eastAsia="宋体"/>
          <w:sz w:val="24"/>
          <w:szCs w:val="24"/>
        </w:rPr>
        <w:t xml:space="preserve">  )的变更必须重新履行变更程序。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A 变更批准范围和时限 </w:t>
      </w:r>
      <w:r>
        <w:rPr>
          <w:rFonts w:ascii="宋体" w:hAnsi="宋体" w:eastAsia="宋体"/>
          <w:sz w:val="24"/>
          <w:szCs w:val="24"/>
        </w:rPr>
        <w:t xml:space="preserve">    B 变更批准权限和时限</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auto"/>
          <w:sz w:val="24"/>
          <w:szCs w:val="24"/>
        </w:rPr>
        <w:t>C 变更批准范围和权限</w:t>
      </w:r>
      <w:r>
        <w:rPr>
          <w:rFonts w:ascii="宋体" w:hAnsi="宋体" w:eastAsia="宋体"/>
          <w:sz w:val="24"/>
          <w:szCs w:val="24"/>
        </w:rPr>
        <w:t xml:space="preserve">     D 变更批准人员和时限</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59.下列内容不属于仪表控制系统变更的是( </w:t>
      </w:r>
      <w:r>
        <w:rPr>
          <w:rFonts w:hint="eastAsia" w:ascii="宋体" w:hAnsi="宋体" w:eastAsia="宋体"/>
          <w:sz w:val="24"/>
          <w:szCs w:val="24"/>
          <w:lang w:val="en-US" w:eastAsia="zh-CN"/>
        </w:rPr>
        <w:t>A</w:t>
      </w:r>
      <w:r>
        <w:rPr>
          <w:rFonts w:ascii="宋体" w:hAnsi="宋体" w:eastAsia="宋体"/>
          <w:sz w:val="24"/>
          <w:szCs w:val="24"/>
        </w:rPr>
        <w:t xml:space="preserve">  )。</w:t>
      </w:r>
    </w:p>
    <w:p>
      <w:pPr>
        <w:widowControl/>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A  水、电、汽、风等公用介质性质参数的变化</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B  修改联锁设定值、报警设定值、仪表量程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新增、停用或者取消任何现场仪表设备</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  阀门故障状态安全位置变更</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60.依据《特种设备安全监察条例》的规定,气瓶充装单位应当经( </w:t>
      </w:r>
      <w:r>
        <w:rPr>
          <w:rFonts w:hint="eastAsia" w:ascii="宋体" w:hAnsi="宋体" w:eastAsia="宋体"/>
          <w:sz w:val="24"/>
          <w:szCs w:val="24"/>
          <w:lang w:val="en-US" w:eastAsia="zh-CN"/>
        </w:rPr>
        <w:t>C</w:t>
      </w:r>
      <w:r>
        <w:rPr>
          <w:rFonts w:ascii="宋体" w:hAnsi="宋体" w:eastAsia="宋体"/>
          <w:sz w:val="24"/>
          <w:szCs w:val="24"/>
        </w:rPr>
        <w:t xml:space="preserve">  )的特种设备安全监督管理部门许可，方可从事充装活动。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设区的县                     B  设区的市 </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C  省、自治区、直辖市 </w:t>
      </w:r>
      <w:r>
        <w:rPr>
          <w:rFonts w:ascii="宋体" w:hAnsi="宋体" w:eastAsia="宋体"/>
          <w:sz w:val="24"/>
          <w:szCs w:val="24"/>
        </w:rPr>
        <w:t xml:space="preserve">          D  国务院</w:t>
      </w:r>
    </w:p>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61.</w:t>
      </w:r>
      <w:bookmarkStart w:id="3" w:name="_Hlk71811606"/>
      <w:r>
        <w:rPr>
          <w:rFonts w:ascii="宋体" w:hAnsi="宋体" w:eastAsia="宋体"/>
          <w:sz w:val="24"/>
          <w:szCs w:val="24"/>
        </w:rPr>
        <w:t xml:space="preserve"> </w:t>
      </w:r>
      <w:r>
        <w:rPr>
          <w:rFonts w:hint="eastAsia" w:ascii="宋体" w:hAnsi="宋体" w:eastAsia="宋体"/>
          <w:sz w:val="24"/>
          <w:szCs w:val="24"/>
        </w:rPr>
        <w:t>下列关于安全生产标准化的描述，正确的是（</w:t>
      </w:r>
      <w:r>
        <w:rPr>
          <w:rFonts w:ascii="宋体" w:hAnsi="宋体" w:eastAsia="宋体"/>
          <w:sz w:val="24"/>
          <w:szCs w:val="24"/>
        </w:rPr>
        <w:t xml:space="preserve">  </w:t>
      </w:r>
      <w:r>
        <w:rPr>
          <w:rFonts w:hint="eastAsia" w:ascii="宋体" w:hAnsi="宋体" w:eastAsia="宋体"/>
          <w:sz w:val="24"/>
          <w:szCs w:val="24"/>
          <w:lang w:val="en-US" w:eastAsia="zh-CN"/>
        </w:rPr>
        <w:t>B</w:t>
      </w:r>
      <w:r>
        <w:rPr>
          <w:rFonts w:ascii="宋体" w:hAnsi="宋体" w:eastAsia="宋体"/>
          <w:sz w:val="24"/>
          <w:szCs w:val="24"/>
        </w:rPr>
        <w:t xml:space="preserve">  </w:t>
      </w:r>
      <w:r>
        <w:rPr>
          <w:rFonts w:hint="eastAsia" w:ascii="宋体" w:hAnsi="宋体" w:eastAsia="宋体"/>
          <w:sz w:val="24"/>
          <w:szCs w:val="24"/>
        </w:rPr>
        <w:t>）。</w:t>
      </w:r>
    </w:p>
    <w:p>
      <w:pPr>
        <w:widowControl/>
        <w:adjustRightInd w:val="0"/>
        <w:snapToGrid w:val="0"/>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A.评审人员应具有化学、化工或安全专业大专（含）以上学历或</w:t>
      </w:r>
      <w:r>
        <w:rPr>
          <w:rFonts w:hint="eastAsia" w:ascii="宋体" w:hAnsi="宋体" w:eastAsia="宋体"/>
          <w:color w:val="4472C4" w:themeColor="accent1"/>
          <w:sz w:val="24"/>
          <w:szCs w:val="24"/>
          <w14:textFill>
            <w14:solidFill>
              <w14:schemeClr w14:val="accent1"/>
            </w14:solidFill>
          </w14:textFill>
        </w:rPr>
        <w:t>初级（含）</w:t>
      </w:r>
      <w:r>
        <w:rPr>
          <w:rFonts w:hint="eastAsia" w:ascii="宋体" w:hAnsi="宋体" w:eastAsia="宋体"/>
          <w:sz w:val="24"/>
          <w:szCs w:val="24"/>
        </w:rPr>
        <w:t>以上技术职称</w:t>
      </w:r>
    </w:p>
    <w:p>
      <w:pPr>
        <w:widowControl/>
        <w:adjustRightInd w:val="0"/>
        <w:snapToGrid w:val="0"/>
        <w:spacing w:line="360" w:lineRule="auto"/>
        <w:ind w:left="210" w:leftChars="100" w:firstLine="480" w:firstLineChars="200"/>
        <w:rPr>
          <w:rFonts w:ascii="宋体" w:hAnsi="宋体" w:eastAsia="宋体"/>
          <w:color w:val="FF0000"/>
          <w:sz w:val="24"/>
          <w:szCs w:val="24"/>
        </w:rPr>
      </w:pPr>
      <w:r>
        <w:rPr>
          <w:rFonts w:hint="eastAsia" w:ascii="宋体" w:hAnsi="宋体" w:eastAsia="宋体"/>
          <w:color w:val="FF0000"/>
          <w:sz w:val="24"/>
          <w:szCs w:val="24"/>
        </w:rPr>
        <w:t xml:space="preserve">B. 评审人员需要从事危险化学品或化工行业安全相关的技术或管理等工作经历3年以上 </w:t>
      </w:r>
    </w:p>
    <w:p>
      <w:pPr>
        <w:widowControl/>
        <w:adjustRightInd w:val="0"/>
        <w:snapToGrid w:val="0"/>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C. 评审人员培训合格证书有效期为</w:t>
      </w:r>
      <w:r>
        <w:rPr>
          <w:rFonts w:hint="eastAsia" w:ascii="宋体" w:hAnsi="宋体" w:eastAsia="宋体"/>
          <w:color w:val="0070C0"/>
          <w:sz w:val="24"/>
          <w:szCs w:val="24"/>
        </w:rPr>
        <w:t>5</w:t>
      </w:r>
      <w:r>
        <w:rPr>
          <w:rFonts w:hint="eastAsia" w:ascii="宋体" w:hAnsi="宋体" w:eastAsia="宋体"/>
          <w:sz w:val="24"/>
          <w:szCs w:val="24"/>
        </w:rPr>
        <w:t xml:space="preserve">年   </w:t>
      </w:r>
    </w:p>
    <w:p>
      <w:pPr>
        <w:widowControl/>
        <w:adjustRightInd w:val="0"/>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D.评审人员培训合格证书有效期内，评审人员每年至少参与完成</w:t>
      </w:r>
      <w:r>
        <w:rPr>
          <w:rFonts w:hint="eastAsia" w:ascii="宋体" w:hAnsi="宋体" w:eastAsia="宋体"/>
          <w:color w:val="0070C0"/>
          <w:sz w:val="24"/>
          <w:szCs w:val="24"/>
        </w:rPr>
        <w:t>3</w:t>
      </w:r>
      <w:r>
        <w:rPr>
          <w:rFonts w:hint="eastAsia" w:ascii="宋体" w:hAnsi="宋体" w:eastAsia="宋体"/>
          <w:sz w:val="24"/>
          <w:szCs w:val="24"/>
        </w:rPr>
        <w:t>个企业的安全生产标准化评审工作。</w:t>
      </w:r>
    </w:p>
    <w:bookmarkEnd w:id="3"/>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62. </w:t>
      </w:r>
      <w:bookmarkStart w:id="4" w:name="_Hlk74729594"/>
      <w:r>
        <w:rPr>
          <w:rFonts w:hint="eastAsia" w:ascii="宋体" w:hAnsi="宋体" w:eastAsia="宋体"/>
          <w:sz w:val="24"/>
          <w:szCs w:val="24"/>
        </w:rPr>
        <w:t xml:space="preserve">按照《危险化学品从业单位安全生产标准化评审标准》要求，综合应急救援预案每年至少组织一次演练，现场处置方案（ </w:t>
      </w:r>
      <w:r>
        <w:rPr>
          <w:rFonts w:ascii="宋体" w:hAnsi="宋体" w:eastAsia="宋体"/>
          <w:sz w:val="24"/>
          <w:szCs w:val="24"/>
        </w:rPr>
        <w:t xml:space="preserve"> </w:t>
      </w:r>
      <w:r>
        <w:rPr>
          <w:rFonts w:hint="eastAsia" w:ascii="宋体" w:hAnsi="宋体" w:eastAsia="宋体"/>
          <w:sz w:val="24"/>
          <w:szCs w:val="24"/>
          <w:lang w:val="en-US" w:eastAsia="zh-CN"/>
        </w:rPr>
        <w:t>C</w:t>
      </w:r>
      <w:r>
        <w:rPr>
          <w:rFonts w:hint="eastAsia" w:ascii="宋体" w:hAnsi="宋体" w:eastAsia="宋体"/>
          <w:sz w:val="24"/>
          <w:szCs w:val="24"/>
        </w:rPr>
        <w:t xml:space="preserve"> ）至少组织一次演练。</w:t>
      </w:r>
    </w:p>
    <w:p>
      <w:pPr>
        <w:widowControl/>
        <w:adjustRightInd w:val="0"/>
        <w:snapToGrid w:val="0"/>
        <w:spacing w:line="360" w:lineRule="auto"/>
        <w:ind w:left="210" w:leftChars="100" w:firstLine="480" w:firstLineChars="200"/>
        <w:rPr>
          <w:rFonts w:hint="eastAsia" w:ascii="宋体" w:hAnsi="宋体" w:eastAsia="宋体"/>
          <w:sz w:val="24"/>
          <w:szCs w:val="24"/>
        </w:rPr>
      </w:pPr>
      <w:r>
        <w:rPr>
          <w:rFonts w:hint="eastAsia" w:ascii="宋体" w:hAnsi="宋体" w:eastAsia="宋体"/>
          <w:sz w:val="24"/>
          <w:szCs w:val="24"/>
        </w:rPr>
        <w:t xml:space="preserve">A.每月    B.每季度    </w:t>
      </w:r>
      <w:r>
        <w:rPr>
          <w:rFonts w:hint="eastAsia" w:ascii="宋体" w:hAnsi="宋体" w:eastAsia="宋体"/>
          <w:color w:val="FF0000"/>
          <w:sz w:val="24"/>
          <w:szCs w:val="24"/>
        </w:rPr>
        <w:t>C.每半年</w:t>
      </w:r>
      <w:r>
        <w:rPr>
          <w:rFonts w:hint="eastAsia" w:ascii="宋体" w:hAnsi="宋体" w:eastAsia="宋体"/>
          <w:sz w:val="24"/>
          <w:szCs w:val="24"/>
        </w:rPr>
        <w:t xml:space="preserve">    D.每年</w:t>
      </w:r>
    </w:p>
    <w:bookmarkEnd w:id="4"/>
    <w:p>
      <w:pPr>
        <w:widowControl/>
        <w:adjustRightInd w:val="0"/>
        <w:snapToGrid w:val="0"/>
        <w:spacing w:line="360" w:lineRule="auto"/>
        <w:ind w:firstLine="480" w:firstLineChars="200"/>
        <w:rPr>
          <w:rFonts w:ascii="宋体" w:hAnsi="宋体" w:eastAsia="宋体"/>
          <w:kern w:val="0"/>
          <w:sz w:val="24"/>
          <w:szCs w:val="24"/>
        </w:rPr>
      </w:pPr>
      <w:r>
        <w:rPr>
          <w:rFonts w:ascii="宋体" w:hAnsi="宋体" w:eastAsia="宋体"/>
          <w:kern w:val="0"/>
          <w:sz w:val="24"/>
          <w:szCs w:val="24"/>
        </w:rPr>
        <w:t xml:space="preserve">63. </w:t>
      </w:r>
      <w:bookmarkStart w:id="5" w:name="_Hlk73966382"/>
      <w:r>
        <w:rPr>
          <w:rFonts w:hint="eastAsia" w:ascii="宋体" w:hAnsi="宋体" w:eastAsia="宋体"/>
          <w:kern w:val="0"/>
          <w:sz w:val="24"/>
          <w:szCs w:val="24"/>
        </w:rPr>
        <w:t>按照《建筑灭火器配置验收及检查规范》（GB 50444-2008）的要求，对罐区、锅炉的干粉灭火器的检查要求为</w:t>
      </w:r>
      <w:r>
        <w:rPr>
          <w:rFonts w:ascii="宋体" w:hAnsi="宋体" w:eastAsia="宋体"/>
          <w:kern w:val="0"/>
          <w:sz w:val="24"/>
          <w:szCs w:val="24"/>
        </w:rPr>
        <w:t xml:space="preserve">( </w:t>
      </w:r>
      <w:r>
        <w:rPr>
          <w:rFonts w:hint="eastAsia" w:ascii="宋体" w:hAnsi="宋体" w:eastAsia="宋体"/>
          <w:kern w:val="0"/>
          <w:sz w:val="24"/>
          <w:szCs w:val="24"/>
          <w:lang w:val="en-US" w:eastAsia="zh-CN"/>
        </w:rPr>
        <w:t>A</w:t>
      </w:r>
      <w:r>
        <w:rPr>
          <w:rFonts w:ascii="宋体" w:hAnsi="宋体" w:eastAsia="宋体"/>
          <w:kern w:val="0"/>
          <w:sz w:val="24"/>
          <w:szCs w:val="24"/>
        </w:rPr>
        <w:t xml:space="preserve">  )</w:t>
      </w:r>
      <w:r>
        <w:rPr>
          <w:rFonts w:hint="eastAsia" w:ascii="宋体" w:hAnsi="宋体" w:eastAsia="宋体"/>
          <w:kern w:val="0"/>
          <w:sz w:val="24"/>
          <w:szCs w:val="24"/>
        </w:rPr>
        <w:t xml:space="preserve"> 。</w:t>
      </w:r>
    </w:p>
    <w:p>
      <w:pPr>
        <w:widowControl/>
        <w:adjustRightInd w:val="0"/>
        <w:snapToGrid w:val="0"/>
        <w:spacing w:line="360" w:lineRule="auto"/>
        <w:ind w:left="252" w:leftChars="120" w:firstLine="480" w:firstLineChars="200"/>
        <w:rPr>
          <w:rFonts w:ascii="宋体" w:hAnsi="宋体" w:eastAsia="宋体"/>
          <w:kern w:val="0"/>
          <w:sz w:val="24"/>
          <w:szCs w:val="24"/>
        </w:rPr>
      </w:pPr>
      <w:r>
        <w:rPr>
          <w:rFonts w:ascii="宋体" w:hAnsi="宋体" w:eastAsia="宋体"/>
          <w:color w:val="FF0000"/>
          <w:kern w:val="0"/>
          <w:sz w:val="24"/>
          <w:szCs w:val="24"/>
        </w:rPr>
        <w:t xml:space="preserve">A  </w:t>
      </w:r>
      <w:r>
        <w:rPr>
          <w:rFonts w:hint="eastAsia" w:ascii="宋体" w:hAnsi="宋体" w:eastAsia="宋体"/>
          <w:color w:val="FF0000"/>
          <w:kern w:val="0"/>
          <w:sz w:val="24"/>
          <w:szCs w:val="24"/>
        </w:rPr>
        <w:t xml:space="preserve">每半个月检查1次 </w:t>
      </w:r>
      <w:r>
        <w:rPr>
          <w:rFonts w:ascii="宋体" w:hAnsi="宋体" w:eastAsia="宋体"/>
          <w:kern w:val="0"/>
          <w:sz w:val="24"/>
          <w:szCs w:val="24"/>
        </w:rPr>
        <w:t xml:space="preserve">           B  </w:t>
      </w:r>
      <w:r>
        <w:rPr>
          <w:rFonts w:hint="eastAsia" w:ascii="宋体" w:hAnsi="宋体" w:eastAsia="宋体"/>
          <w:kern w:val="0"/>
          <w:sz w:val="24"/>
          <w:szCs w:val="24"/>
        </w:rPr>
        <w:t xml:space="preserve">每月检查1次 </w:t>
      </w:r>
      <w:r>
        <w:rPr>
          <w:rFonts w:ascii="宋体" w:hAnsi="宋体" w:eastAsia="宋体"/>
          <w:kern w:val="0"/>
          <w:sz w:val="24"/>
          <w:szCs w:val="24"/>
        </w:rPr>
        <w:t xml:space="preserve"> </w:t>
      </w:r>
    </w:p>
    <w:p>
      <w:pPr>
        <w:widowControl/>
        <w:adjustRightInd w:val="0"/>
        <w:snapToGrid w:val="0"/>
        <w:spacing w:line="360" w:lineRule="auto"/>
        <w:ind w:left="252" w:leftChars="120" w:firstLine="480" w:firstLineChars="200"/>
        <w:rPr>
          <w:rFonts w:ascii="宋体" w:hAnsi="宋体" w:eastAsia="宋体"/>
          <w:kern w:val="0"/>
          <w:sz w:val="24"/>
          <w:szCs w:val="24"/>
        </w:rPr>
      </w:pPr>
      <w:r>
        <w:rPr>
          <w:rFonts w:ascii="宋体" w:hAnsi="宋体" w:eastAsia="宋体"/>
          <w:kern w:val="0"/>
          <w:sz w:val="24"/>
          <w:szCs w:val="24"/>
        </w:rPr>
        <w:t xml:space="preserve">C  </w:t>
      </w:r>
      <w:r>
        <w:rPr>
          <w:rFonts w:hint="eastAsia" w:ascii="宋体" w:hAnsi="宋体" w:eastAsia="宋体"/>
          <w:kern w:val="0"/>
          <w:sz w:val="24"/>
          <w:szCs w:val="24"/>
        </w:rPr>
        <w:t xml:space="preserve">每两个月检查1次 </w:t>
      </w:r>
      <w:r>
        <w:rPr>
          <w:rFonts w:ascii="宋体" w:hAnsi="宋体" w:eastAsia="宋体"/>
          <w:kern w:val="0"/>
          <w:sz w:val="24"/>
          <w:szCs w:val="24"/>
        </w:rPr>
        <w:t xml:space="preserve">           D  </w:t>
      </w:r>
      <w:r>
        <w:rPr>
          <w:rFonts w:hint="eastAsia" w:ascii="宋体" w:hAnsi="宋体" w:eastAsia="宋体"/>
          <w:kern w:val="0"/>
          <w:sz w:val="24"/>
          <w:szCs w:val="24"/>
        </w:rPr>
        <w:t>每半年检查1次</w:t>
      </w:r>
    </w:p>
    <w:bookmarkEnd w:id="5"/>
    <w:p>
      <w:pPr>
        <w:widowControl/>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64. </w:t>
      </w:r>
      <w:r>
        <w:rPr>
          <w:rFonts w:hint="eastAsia" w:ascii="宋体" w:hAnsi="宋体" w:eastAsia="宋体"/>
          <w:sz w:val="24"/>
          <w:szCs w:val="24"/>
        </w:rPr>
        <w:t xml:space="preserve">为推动通过评审的危险化学品、不断强化安全生产工作，评审组织单位每年应按照不低于（  </w:t>
      </w:r>
      <w:r>
        <w:rPr>
          <w:rFonts w:hint="eastAsia" w:ascii="宋体" w:hAnsi="宋体" w:eastAsia="宋体"/>
          <w:sz w:val="24"/>
          <w:szCs w:val="24"/>
          <w:lang w:val="en-US" w:eastAsia="zh-CN"/>
        </w:rPr>
        <w:t>B</w:t>
      </w:r>
      <w:r>
        <w:rPr>
          <w:rFonts w:ascii="宋体" w:hAnsi="宋体" w:eastAsia="宋体"/>
          <w:sz w:val="24"/>
          <w:szCs w:val="24"/>
        </w:rPr>
        <w:t xml:space="preserve">  </w:t>
      </w:r>
      <w:r>
        <w:rPr>
          <w:rFonts w:hint="eastAsia" w:ascii="宋体" w:hAnsi="宋体" w:eastAsia="宋体"/>
          <w:sz w:val="24"/>
          <w:szCs w:val="24"/>
        </w:rPr>
        <w:t xml:space="preserve"> ）的比例组织抽查。</w:t>
      </w:r>
    </w:p>
    <w:p>
      <w:pPr>
        <w:widowControl/>
        <w:adjustRightInd w:val="0"/>
        <w:snapToGrid w:val="0"/>
        <w:spacing w:line="360" w:lineRule="auto"/>
        <w:ind w:left="210" w:leftChars="100" w:firstLine="480" w:firstLineChars="200"/>
        <w:rPr>
          <w:rFonts w:ascii="宋体" w:hAnsi="宋体" w:eastAsia="宋体"/>
          <w:sz w:val="24"/>
          <w:szCs w:val="24"/>
        </w:rPr>
      </w:pPr>
      <w:r>
        <w:rPr>
          <w:rFonts w:ascii="宋体" w:hAnsi="宋体" w:eastAsia="宋体"/>
          <w:sz w:val="24"/>
          <w:szCs w:val="24"/>
        </w:rPr>
        <w:t xml:space="preserve">A.10%    </w:t>
      </w:r>
      <w:r>
        <w:rPr>
          <w:rFonts w:ascii="宋体" w:hAnsi="宋体" w:eastAsia="宋体"/>
          <w:color w:val="FF0000"/>
          <w:sz w:val="24"/>
          <w:szCs w:val="24"/>
        </w:rPr>
        <w:t xml:space="preserve">B.20% </w:t>
      </w:r>
      <w:r>
        <w:rPr>
          <w:rFonts w:ascii="宋体" w:hAnsi="宋体" w:eastAsia="宋体"/>
          <w:sz w:val="24"/>
          <w:szCs w:val="24"/>
        </w:rPr>
        <w:t xml:space="preserve">   C.25%    D.30%</w:t>
      </w:r>
    </w:p>
    <w:p>
      <w:pPr>
        <w:adjustRightInd w:val="0"/>
        <w:snapToGrid w:val="0"/>
        <w:spacing w:line="360" w:lineRule="auto"/>
        <w:ind w:firstLine="480" w:firstLineChars="200"/>
        <w:rPr>
          <w:rFonts w:ascii="宋体" w:hAnsi="宋体" w:eastAsia="宋体"/>
          <w:kern w:val="0"/>
          <w:sz w:val="24"/>
          <w:szCs w:val="24"/>
          <w:highlight w:val="none"/>
        </w:rPr>
      </w:pPr>
      <w:r>
        <w:rPr>
          <w:rFonts w:ascii="宋体" w:hAnsi="宋体" w:eastAsia="宋体"/>
          <w:kern w:val="0"/>
          <w:sz w:val="24"/>
          <w:szCs w:val="24"/>
          <w:highlight w:val="none"/>
        </w:rPr>
        <w:t xml:space="preserve">65. 根据《危险化学品生产装置和储存设施外部安全防护距离确定方法》（GB／T 37243-2019），外部安全防护距离的起点为( </w:t>
      </w:r>
      <w:r>
        <w:rPr>
          <w:rFonts w:hint="eastAsia" w:ascii="宋体" w:hAnsi="宋体" w:eastAsia="宋体"/>
          <w:kern w:val="0"/>
          <w:sz w:val="24"/>
          <w:szCs w:val="24"/>
          <w:highlight w:val="none"/>
          <w:lang w:val="en-US" w:eastAsia="zh-CN"/>
        </w:rPr>
        <w:t>D</w:t>
      </w:r>
      <w:r>
        <w:rPr>
          <w:rFonts w:ascii="宋体" w:hAnsi="宋体" w:eastAsia="宋体"/>
          <w:kern w:val="0"/>
          <w:sz w:val="24"/>
          <w:szCs w:val="24"/>
          <w:highlight w:val="none"/>
        </w:rPr>
        <w:t xml:space="preserve">  )，止点为防护目标处建筑物的外墙。</w:t>
      </w:r>
    </w:p>
    <w:p>
      <w:pPr>
        <w:widowControl/>
        <w:adjustRightInd w:val="0"/>
        <w:snapToGrid w:val="0"/>
        <w:spacing w:line="360" w:lineRule="auto"/>
        <w:ind w:left="252" w:leftChars="120" w:firstLine="480" w:firstLineChars="200"/>
        <w:rPr>
          <w:rFonts w:ascii="宋体" w:hAnsi="宋体" w:eastAsia="宋体"/>
          <w:kern w:val="0"/>
          <w:sz w:val="24"/>
          <w:szCs w:val="24"/>
          <w:highlight w:val="none"/>
        </w:rPr>
      </w:pPr>
      <w:r>
        <w:rPr>
          <w:rFonts w:ascii="宋体" w:hAnsi="宋体" w:eastAsia="宋体"/>
          <w:kern w:val="0"/>
          <w:sz w:val="24"/>
          <w:szCs w:val="24"/>
          <w:highlight w:val="none"/>
        </w:rPr>
        <w:t>A  装置和设施最外侧设备外壁或建筑物的外墙</w:t>
      </w:r>
    </w:p>
    <w:p>
      <w:pPr>
        <w:widowControl/>
        <w:adjustRightInd w:val="0"/>
        <w:snapToGrid w:val="0"/>
        <w:spacing w:line="360" w:lineRule="auto"/>
        <w:ind w:left="252" w:leftChars="120" w:firstLine="480" w:firstLineChars="200"/>
        <w:rPr>
          <w:rFonts w:ascii="宋体" w:hAnsi="宋体" w:eastAsia="宋体"/>
          <w:kern w:val="0"/>
          <w:sz w:val="24"/>
          <w:szCs w:val="24"/>
          <w:highlight w:val="none"/>
        </w:rPr>
      </w:pPr>
      <w:r>
        <w:rPr>
          <w:rFonts w:ascii="宋体" w:hAnsi="宋体" w:eastAsia="宋体"/>
          <w:kern w:val="0"/>
          <w:sz w:val="24"/>
          <w:szCs w:val="24"/>
          <w:highlight w:val="none"/>
        </w:rPr>
        <w:t>B  装置和设施最外侧设备外缘或建筑物的外墙</w:t>
      </w:r>
    </w:p>
    <w:p>
      <w:pPr>
        <w:widowControl/>
        <w:adjustRightInd w:val="0"/>
        <w:snapToGrid w:val="0"/>
        <w:spacing w:line="360" w:lineRule="auto"/>
        <w:ind w:left="252" w:leftChars="120" w:firstLine="480" w:firstLineChars="200"/>
        <w:rPr>
          <w:rFonts w:ascii="宋体" w:hAnsi="宋体" w:eastAsia="宋体"/>
          <w:kern w:val="0"/>
          <w:sz w:val="24"/>
          <w:szCs w:val="24"/>
          <w:highlight w:val="none"/>
        </w:rPr>
      </w:pPr>
      <w:r>
        <w:rPr>
          <w:rFonts w:ascii="宋体" w:hAnsi="宋体" w:eastAsia="宋体"/>
          <w:kern w:val="0"/>
          <w:sz w:val="24"/>
          <w:szCs w:val="24"/>
          <w:highlight w:val="none"/>
        </w:rPr>
        <w:t>C  装置和设施最外侧设备外壁或建筑物的最外轴线</w:t>
      </w:r>
    </w:p>
    <w:p>
      <w:pPr>
        <w:widowControl/>
        <w:adjustRightInd w:val="0"/>
        <w:snapToGrid w:val="0"/>
        <w:spacing w:line="360" w:lineRule="auto"/>
        <w:ind w:left="252" w:leftChars="120" w:firstLine="480" w:firstLineChars="200"/>
        <w:rPr>
          <w:rFonts w:ascii="宋体" w:hAnsi="宋体" w:eastAsia="宋体"/>
          <w:color w:val="FF0000"/>
          <w:kern w:val="0"/>
          <w:sz w:val="24"/>
          <w:szCs w:val="24"/>
          <w:highlight w:val="none"/>
        </w:rPr>
      </w:pPr>
      <w:r>
        <w:rPr>
          <w:rFonts w:ascii="宋体" w:hAnsi="宋体" w:eastAsia="宋体"/>
          <w:color w:val="FF0000"/>
          <w:kern w:val="0"/>
          <w:sz w:val="24"/>
          <w:szCs w:val="24"/>
          <w:highlight w:val="none"/>
        </w:rPr>
        <w:t>D  装置和设施最外侧设备外缘或建筑物的最外轴线</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66.</w:t>
      </w:r>
      <w:bookmarkStart w:id="6" w:name="_Hlk67573366"/>
      <w:r>
        <w:rPr>
          <w:rFonts w:ascii="宋体" w:hAnsi="宋体" w:eastAsia="宋体"/>
          <w:sz w:val="24"/>
          <w:szCs w:val="24"/>
        </w:rPr>
        <w:t xml:space="preserve"> 2021年2月27日21时30分，吉林</w:t>
      </w:r>
      <w:r>
        <w:rPr>
          <w:rFonts w:hint="eastAsia" w:ascii="宋体" w:hAnsi="宋体" w:eastAsia="宋体"/>
          <w:sz w:val="24"/>
          <w:szCs w:val="24"/>
        </w:rPr>
        <w:t>某某</w:t>
      </w:r>
      <w:r>
        <w:rPr>
          <w:rFonts w:ascii="宋体" w:hAnsi="宋体" w:eastAsia="宋体"/>
          <w:sz w:val="24"/>
          <w:szCs w:val="24"/>
        </w:rPr>
        <w:t>有限公司粘胶长丝生产过程中突然停电，造成排风设备停止工作。23时10分左右，新原液车间员工在恢复供电过程中，发生硫化氢中毒事故，造成5人死亡，8人中毒。下列关于硫化氢的说法正确的是</w:t>
      </w:r>
      <w:r>
        <w:rPr>
          <w:rFonts w:ascii="宋体" w:hAnsi="宋体" w:eastAsia="宋体"/>
          <w:kern w:val="0"/>
          <w:sz w:val="24"/>
          <w:szCs w:val="24"/>
        </w:rPr>
        <w:t xml:space="preserve">( </w:t>
      </w:r>
      <w:r>
        <w:rPr>
          <w:rFonts w:hint="eastAsia" w:ascii="宋体" w:hAnsi="宋体" w:eastAsia="宋体"/>
          <w:kern w:val="0"/>
          <w:sz w:val="24"/>
          <w:szCs w:val="24"/>
          <w:lang w:val="en-US" w:eastAsia="zh-CN"/>
        </w:rPr>
        <w:t>B</w:t>
      </w:r>
      <w:r>
        <w:rPr>
          <w:rFonts w:ascii="宋体" w:hAnsi="宋体" w:eastAsia="宋体"/>
          <w:kern w:val="0"/>
          <w:sz w:val="24"/>
          <w:szCs w:val="24"/>
        </w:rPr>
        <w:t xml:space="preserve">  )</w:t>
      </w:r>
      <w:r>
        <w:rPr>
          <w:rFonts w:ascii="宋体" w:hAnsi="宋体" w:eastAsia="宋体"/>
          <w:sz w:val="24"/>
          <w:szCs w:val="24"/>
        </w:rPr>
        <w:t>。</w:t>
      </w:r>
    </w:p>
    <w:p>
      <w:pPr>
        <w:widowControl/>
        <w:adjustRightInd w:val="0"/>
        <w:snapToGrid w:val="0"/>
        <w:spacing w:line="360" w:lineRule="auto"/>
        <w:ind w:left="210" w:leftChars="100" w:firstLine="480" w:firstLineChars="200"/>
        <w:rPr>
          <w:rFonts w:hint="eastAsia" w:ascii="宋体" w:hAnsi="宋体" w:eastAsia="宋体"/>
          <w:color w:val="00B0F0"/>
          <w:kern w:val="0"/>
          <w:sz w:val="24"/>
          <w:szCs w:val="24"/>
          <w:lang w:eastAsia="zh-CN"/>
        </w:rPr>
      </w:pPr>
      <w:r>
        <w:rPr>
          <w:rFonts w:ascii="宋体" w:hAnsi="宋体" w:eastAsia="宋体"/>
          <w:kern w:val="0"/>
          <w:sz w:val="24"/>
          <w:szCs w:val="24"/>
        </w:rPr>
        <w:t>A  无色气体，</w:t>
      </w:r>
      <w:r>
        <w:rPr>
          <w:rFonts w:ascii="宋体" w:hAnsi="宋体" w:eastAsia="宋体"/>
          <w:color w:val="4472C4" w:themeColor="accent1"/>
          <w:kern w:val="0"/>
          <w:sz w:val="24"/>
          <w:szCs w:val="24"/>
          <w14:textFill>
            <w14:solidFill>
              <w14:schemeClr w14:val="accent1"/>
            </w14:solidFill>
          </w14:textFill>
        </w:rPr>
        <w:t>高浓度</w:t>
      </w:r>
      <w:r>
        <w:rPr>
          <w:rFonts w:ascii="宋体" w:hAnsi="宋体" w:eastAsia="宋体"/>
          <w:kern w:val="0"/>
          <w:sz w:val="24"/>
          <w:szCs w:val="24"/>
        </w:rPr>
        <w:t>时有臭鸡蛋味</w:t>
      </w:r>
      <w:r>
        <w:rPr>
          <w:rFonts w:hint="eastAsia" w:ascii="宋体" w:hAnsi="宋体" w:eastAsia="宋体"/>
          <w:color w:val="00B0F0"/>
          <w:kern w:val="0"/>
          <w:sz w:val="24"/>
          <w:szCs w:val="24"/>
          <w:lang w:eastAsia="zh-CN"/>
        </w:rPr>
        <w:t>（</w:t>
      </w:r>
      <w:r>
        <w:rPr>
          <w:rFonts w:hint="eastAsia" w:ascii="宋体" w:hAnsi="宋体" w:eastAsia="宋体"/>
          <w:color w:val="00B0F0"/>
          <w:kern w:val="0"/>
          <w:sz w:val="24"/>
          <w:szCs w:val="24"/>
          <w:lang w:val="en-US" w:eastAsia="zh-CN"/>
        </w:rPr>
        <w:t>低浓度</w:t>
      </w:r>
      <w:r>
        <w:rPr>
          <w:rFonts w:hint="eastAsia" w:ascii="宋体" w:hAnsi="宋体" w:eastAsia="宋体"/>
          <w:color w:val="00B0F0"/>
          <w:kern w:val="0"/>
          <w:sz w:val="24"/>
          <w:szCs w:val="24"/>
          <w:lang w:eastAsia="zh-CN"/>
        </w:rPr>
        <w:t>）</w:t>
      </w:r>
    </w:p>
    <w:p>
      <w:pPr>
        <w:widowControl/>
        <w:adjustRightInd w:val="0"/>
        <w:snapToGrid w:val="0"/>
        <w:spacing w:line="360" w:lineRule="auto"/>
        <w:ind w:left="210" w:leftChars="100" w:firstLine="480" w:firstLineChars="200"/>
        <w:rPr>
          <w:rFonts w:ascii="宋体" w:hAnsi="宋体" w:eastAsia="宋体"/>
          <w:color w:val="FF0000"/>
          <w:kern w:val="0"/>
          <w:sz w:val="24"/>
          <w:szCs w:val="24"/>
        </w:rPr>
      </w:pPr>
      <w:r>
        <w:rPr>
          <w:rFonts w:ascii="宋体" w:hAnsi="宋体" w:eastAsia="宋体"/>
          <w:color w:val="FF0000"/>
          <w:kern w:val="0"/>
          <w:sz w:val="24"/>
          <w:szCs w:val="24"/>
        </w:rPr>
        <w:t>B  与浓硝酸、发烟硝酸或其它强氧化剂剧烈反应可发生爆炸</w:t>
      </w:r>
    </w:p>
    <w:p>
      <w:pPr>
        <w:widowControl/>
        <w:adjustRightInd w:val="0"/>
        <w:snapToGrid w:val="0"/>
        <w:spacing w:line="360" w:lineRule="auto"/>
        <w:ind w:left="210" w:leftChars="100" w:firstLine="480" w:firstLineChars="200"/>
        <w:rPr>
          <w:rFonts w:ascii="宋体" w:hAnsi="宋体" w:eastAsia="宋体"/>
          <w:color w:val="auto"/>
          <w:kern w:val="0"/>
          <w:sz w:val="24"/>
          <w:szCs w:val="24"/>
        </w:rPr>
      </w:pPr>
      <w:r>
        <w:rPr>
          <w:rFonts w:ascii="宋体" w:hAnsi="宋体" w:eastAsia="宋体"/>
          <w:color w:val="auto"/>
          <w:kern w:val="0"/>
          <w:sz w:val="24"/>
          <w:szCs w:val="24"/>
        </w:rPr>
        <w:t>C  密度比空气轻，应设置有毒气体检测报警器</w:t>
      </w:r>
    </w:p>
    <w:p>
      <w:pPr>
        <w:widowControl/>
        <w:adjustRightInd w:val="0"/>
        <w:snapToGrid w:val="0"/>
        <w:spacing w:line="360" w:lineRule="auto"/>
        <w:ind w:left="210" w:leftChars="100" w:firstLine="480" w:firstLineChars="200"/>
        <w:rPr>
          <w:rFonts w:hint="eastAsia" w:ascii="宋体" w:hAnsi="宋体" w:eastAsia="宋体"/>
          <w:color w:val="4472C4" w:themeColor="accent1"/>
          <w:kern w:val="0"/>
          <w:sz w:val="24"/>
          <w:szCs w:val="24"/>
          <w:lang w:eastAsia="zh-CN"/>
          <w14:textFill>
            <w14:solidFill>
              <w14:schemeClr w14:val="accent1"/>
            </w14:solidFill>
          </w14:textFill>
        </w:rPr>
      </w:pPr>
      <w:r>
        <w:rPr>
          <w:rFonts w:ascii="宋体" w:hAnsi="宋体" w:eastAsia="宋体"/>
          <w:kern w:val="0"/>
          <w:sz w:val="24"/>
          <w:szCs w:val="24"/>
        </w:rPr>
        <w:t>D  低浓度（100mg/m</w:t>
      </w:r>
      <w:r>
        <w:rPr>
          <w:rFonts w:ascii="宋体" w:hAnsi="宋体" w:eastAsia="宋体"/>
          <w:kern w:val="0"/>
          <w:sz w:val="24"/>
          <w:szCs w:val="24"/>
          <w:vertAlign w:val="superscript"/>
        </w:rPr>
        <w:t>3</w:t>
      </w:r>
      <w:r>
        <w:rPr>
          <w:rFonts w:ascii="宋体" w:hAnsi="宋体" w:eastAsia="宋体"/>
          <w:kern w:val="0"/>
          <w:sz w:val="24"/>
          <w:szCs w:val="24"/>
        </w:rPr>
        <w:t>以上）时吸入可发</w:t>
      </w:r>
      <w:r>
        <w:rPr>
          <w:rFonts w:ascii="宋体" w:hAnsi="宋体" w:eastAsia="宋体"/>
          <w:color w:val="4472C4" w:themeColor="accent1"/>
          <w:kern w:val="0"/>
          <w:sz w:val="24"/>
          <w:szCs w:val="24"/>
          <w14:textFill>
            <w14:solidFill>
              <w14:schemeClr w14:val="accent1"/>
            </w14:solidFill>
          </w14:textFill>
        </w:rPr>
        <w:t>生闪电型死亡</w:t>
      </w:r>
      <w:r>
        <w:rPr>
          <w:rFonts w:hint="eastAsia" w:ascii="宋体" w:hAnsi="宋体" w:eastAsia="宋体"/>
          <w:color w:val="4472C4" w:themeColor="accent1"/>
          <w:kern w:val="0"/>
          <w:sz w:val="24"/>
          <w:szCs w:val="24"/>
          <w:lang w:eastAsia="zh-CN"/>
          <w14:textFill>
            <w14:solidFill>
              <w14:schemeClr w14:val="accent1"/>
            </w14:solidFill>
          </w14:textFill>
        </w:rPr>
        <w:t>（</w:t>
      </w:r>
      <w:r>
        <w:rPr>
          <w:rFonts w:hint="eastAsia" w:ascii="宋体" w:hAnsi="宋体" w:eastAsia="宋体"/>
          <w:color w:val="4472C4" w:themeColor="accent1"/>
          <w:kern w:val="0"/>
          <w:sz w:val="24"/>
          <w:szCs w:val="24"/>
          <w:lang w:val="en-US" w:eastAsia="zh-CN"/>
          <w14:textFill>
            <w14:solidFill>
              <w14:schemeClr w14:val="accent1"/>
            </w14:solidFill>
          </w14:textFill>
        </w:rPr>
        <w:t>电击样</w:t>
      </w:r>
      <w:r>
        <w:rPr>
          <w:rFonts w:hint="eastAsia" w:ascii="宋体" w:hAnsi="宋体" w:eastAsia="宋体"/>
          <w:color w:val="4472C4" w:themeColor="accent1"/>
          <w:kern w:val="0"/>
          <w:sz w:val="24"/>
          <w:szCs w:val="24"/>
          <w:lang w:eastAsia="zh-CN"/>
          <w14:textFill>
            <w14:solidFill>
              <w14:schemeClr w14:val="accent1"/>
            </w14:solidFill>
          </w14:textFill>
        </w:rPr>
        <w:t>）</w:t>
      </w:r>
    </w:p>
    <w:bookmarkEnd w:id="6"/>
    <w:p>
      <w:pPr>
        <w:adjustRightInd w:val="0"/>
        <w:snapToGrid w:val="0"/>
        <w:spacing w:line="360" w:lineRule="auto"/>
        <w:ind w:firstLine="480" w:firstLineChars="200"/>
        <w:rPr>
          <w:rFonts w:ascii="宋体" w:hAnsi="宋体" w:eastAsia="宋体"/>
          <w:kern w:val="0"/>
          <w:sz w:val="24"/>
          <w:szCs w:val="24"/>
        </w:rPr>
      </w:pPr>
      <w:r>
        <w:rPr>
          <w:rFonts w:ascii="宋体" w:hAnsi="宋体" w:eastAsia="宋体"/>
          <w:sz w:val="24"/>
          <w:szCs w:val="24"/>
        </w:rPr>
        <w:t xml:space="preserve">67. </w:t>
      </w:r>
      <w:r>
        <w:rPr>
          <w:rFonts w:ascii="宋体" w:hAnsi="宋体" w:eastAsia="宋体"/>
          <w:kern w:val="0"/>
          <w:sz w:val="24"/>
          <w:szCs w:val="24"/>
        </w:rPr>
        <w:t xml:space="preserve">(  </w:t>
      </w:r>
      <w:r>
        <w:rPr>
          <w:rFonts w:hint="eastAsia" w:ascii="宋体" w:hAnsi="宋体" w:eastAsia="宋体"/>
          <w:kern w:val="0"/>
          <w:sz w:val="24"/>
          <w:szCs w:val="24"/>
          <w:lang w:val="en-US" w:eastAsia="zh-CN"/>
        </w:rPr>
        <w:t>A</w:t>
      </w:r>
      <w:r>
        <w:rPr>
          <w:rFonts w:ascii="宋体" w:hAnsi="宋体" w:eastAsia="宋体"/>
          <w:kern w:val="0"/>
          <w:sz w:val="24"/>
          <w:szCs w:val="24"/>
        </w:rPr>
        <w:t xml:space="preserve">  )</w:t>
      </w:r>
      <w:r>
        <w:rPr>
          <w:rFonts w:hint="eastAsia" w:ascii="宋体" w:hAnsi="宋体" w:eastAsia="宋体"/>
          <w:kern w:val="0"/>
          <w:sz w:val="24"/>
          <w:szCs w:val="24"/>
        </w:rPr>
        <w:t>应全面负责组织安全标准化自评工作，并将自评结果向本企业所有部门、单位、从业人员通报。</w:t>
      </w:r>
    </w:p>
    <w:p>
      <w:pPr>
        <w:widowControl/>
        <w:adjustRightInd w:val="0"/>
        <w:snapToGrid w:val="0"/>
        <w:spacing w:line="360" w:lineRule="auto"/>
        <w:ind w:left="210" w:leftChars="100" w:firstLine="480" w:firstLineChars="200"/>
        <w:rPr>
          <w:rFonts w:ascii="宋体" w:hAnsi="宋体" w:eastAsia="宋体"/>
          <w:kern w:val="0"/>
          <w:sz w:val="24"/>
          <w:szCs w:val="24"/>
        </w:rPr>
      </w:pPr>
      <w:r>
        <w:rPr>
          <w:rFonts w:ascii="宋体" w:hAnsi="宋体" w:eastAsia="宋体"/>
          <w:color w:val="FF0000"/>
          <w:kern w:val="0"/>
          <w:sz w:val="24"/>
          <w:szCs w:val="24"/>
        </w:rPr>
        <w:t xml:space="preserve">A  </w:t>
      </w:r>
      <w:r>
        <w:rPr>
          <w:rFonts w:hint="eastAsia" w:ascii="宋体" w:hAnsi="宋体" w:eastAsia="宋体"/>
          <w:color w:val="FF0000"/>
          <w:kern w:val="0"/>
          <w:sz w:val="24"/>
          <w:szCs w:val="24"/>
        </w:rPr>
        <w:t xml:space="preserve">企业主要负责人 </w:t>
      </w:r>
      <w:r>
        <w:rPr>
          <w:rFonts w:ascii="宋体" w:hAnsi="宋体" w:eastAsia="宋体"/>
          <w:kern w:val="0"/>
          <w:sz w:val="24"/>
          <w:szCs w:val="24"/>
        </w:rPr>
        <w:t xml:space="preserve">            B  </w:t>
      </w:r>
      <w:r>
        <w:rPr>
          <w:rFonts w:hint="eastAsia" w:ascii="宋体" w:hAnsi="宋体" w:eastAsia="宋体"/>
          <w:kern w:val="0"/>
          <w:sz w:val="24"/>
          <w:szCs w:val="24"/>
        </w:rPr>
        <w:t xml:space="preserve">安全总监 </w:t>
      </w:r>
      <w:r>
        <w:rPr>
          <w:rFonts w:ascii="宋体" w:hAnsi="宋体" w:eastAsia="宋体"/>
          <w:kern w:val="0"/>
          <w:sz w:val="24"/>
          <w:szCs w:val="24"/>
        </w:rPr>
        <w:t xml:space="preserve">  </w:t>
      </w:r>
    </w:p>
    <w:p>
      <w:pPr>
        <w:widowControl/>
        <w:adjustRightInd w:val="0"/>
        <w:snapToGrid w:val="0"/>
        <w:spacing w:line="360" w:lineRule="auto"/>
        <w:ind w:left="210" w:leftChars="100" w:firstLine="480" w:firstLineChars="200"/>
        <w:rPr>
          <w:rFonts w:ascii="宋体" w:hAnsi="宋体" w:eastAsia="宋体"/>
          <w:kern w:val="0"/>
          <w:sz w:val="24"/>
          <w:szCs w:val="24"/>
        </w:rPr>
      </w:pPr>
      <w:r>
        <w:rPr>
          <w:rFonts w:ascii="宋体" w:hAnsi="宋体" w:eastAsia="宋体"/>
          <w:kern w:val="0"/>
          <w:sz w:val="24"/>
          <w:szCs w:val="24"/>
        </w:rPr>
        <w:t xml:space="preserve">C  </w:t>
      </w:r>
      <w:r>
        <w:rPr>
          <w:rFonts w:hint="eastAsia" w:ascii="宋体" w:hAnsi="宋体" w:eastAsia="宋体"/>
          <w:kern w:val="0"/>
          <w:sz w:val="24"/>
          <w:szCs w:val="24"/>
        </w:rPr>
        <w:t xml:space="preserve">分管安全的副总 </w:t>
      </w:r>
      <w:r>
        <w:rPr>
          <w:rFonts w:ascii="宋体" w:hAnsi="宋体" w:eastAsia="宋体"/>
          <w:kern w:val="0"/>
          <w:sz w:val="24"/>
          <w:szCs w:val="24"/>
        </w:rPr>
        <w:t xml:space="preserve">            D  </w:t>
      </w:r>
      <w:r>
        <w:rPr>
          <w:rFonts w:hint="eastAsia" w:ascii="宋体" w:hAnsi="宋体" w:eastAsia="宋体"/>
          <w:kern w:val="0"/>
          <w:sz w:val="24"/>
          <w:szCs w:val="24"/>
        </w:rPr>
        <w:t>安全管理人员</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68.  </w:t>
      </w:r>
      <w:r>
        <w:rPr>
          <w:rFonts w:hint="eastAsia" w:ascii="宋体" w:hAnsi="宋体" w:eastAsia="宋体"/>
          <w:sz w:val="24"/>
          <w:szCs w:val="24"/>
        </w:rPr>
        <w:t xml:space="preserve">根据《危险化学品从业单位安全生产标准化评审标准》，企业在制定风险管控措施时不包括（ </w:t>
      </w:r>
      <w:r>
        <w:rPr>
          <w:rFonts w:ascii="宋体" w:hAnsi="宋体" w:eastAsia="宋体"/>
          <w:sz w:val="24"/>
          <w:szCs w:val="24"/>
        </w:rPr>
        <w:t xml:space="preserve"> D  </w:t>
      </w:r>
      <w:r>
        <w:rPr>
          <w:rFonts w:hint="eastAsia" w:ascii="宋体" w:hAnsi="宋体" w:eastAsia="宋体"/>
          <w:sz w:val="24"/>
          <w:szCs w:val="24"/>
        </w:rPr>
        <w:t>）。</w:t>
      </w:r>
    </w:p>
    <w:p>
      <w:pPr>
        <w:widowControl/>
        <w:adjustRightInd w:val="0"/>
        <w:snapToGrid w:val="0"/>
        <w:spacing w:line="360" w:lineRule="auto"/>
        <w:ind w:left="210" w:leftChars="100" w:firstLine="480" w:firstLineChars="200"/>
        <w:rPr>
          <w:rFonts w:hint="eastAsia" w:ascii="宋体" w:hAnsi="宋体" w:eastAsia="宋体"/>
          <w:color w:val="FF0000"/>
          <w:sz w:val="24"/>
          <w:szCs w:val="24"/>
        </w:rPr>
      </w:pPr>
      <w:r>
        <w:rPr>
          <w:rFonts w:ascii="宋体" w:hAnsi="宋体" w:eastAsia="宋体"/>
          <w:sz w:val="24"/>
          <w:szCs w:val="24"/>
        </w:rPr>
        <w:t xml:space="preserve">A </w:t>
      </w:r>
      <w:r>
        <w:rPr>
          <w:rFonts w:hint="eastAsia" w:ascii="宋体" w:hAnsi="宋体" w:eastAsia="宋体"/>
          <w:sz w:val="24"/>
          <w:szCs w:val="24"/>
        </w:rPr>
        <w:t xml:space="preserve">工程技术措施 </w:t>
      </w:r>
      <w:r>
        <w:rPr>
          <w:rFonts w:ascii="宋体" w:hAnsi="宋体" w:eastAsia="宋体"/>
          <w:sz w:val="24"/>
          <w:szCs w:val="24"/>
        </w:rPr>
        <w:t xml:space="preserve">  B  </w:t>
      </w:r>
      <w:r>
        <w:rPr>
          <w:rFonts w:hint="eastAsia" w:ascii="宋体" w:hAnsi="宋体" w:eastAsia="宋体"/>
          <w:sz w:val="24"/>
          <w:szCs w:val="24"/>
        </w:rPr>
        <w:t xml:space="preserve">管理措施 </w:t>
      </w:r>
      <w:r>
        <w:rPr>
          <w:rFonts w:ascii="宋体" w:hAnsi="宋体" w:eastAsia="宋体"/>
          <w:sz w:val="24"/>
          <w:szCs w:val="24"/>
        </w:rPr>
        <w:t xml:space="preserve">   C  </w:t>
      </w:r>
      <w:r>
        <w:rPr>
          <w:rFonts w:hint="eastAsia" w:ascii="宋体" w:hAnsi="宋体" w:eastAsia="宋体"/>
          <w:sz w:val="24"/>
          <w:szCs w:val="24"/>
        </w:rPr>
        <w:t xml:space="preserve">培训教育措施 </w:t>
      </w:r>
      <w:r>
        <w:rPr>
          <w:rFonts w:ascii="宋体" w:hAnsi="宋体" w:eastAsia="宋体"/>
          <w:color w:val="FF0000"/>
          <w:sz w:val="24"/>
          <w:szCs w:val="24"/>
        </w:rPr>
        <w:t xml:space="preserve"> D  </w:t>
      </w:r>
      <w:r>
        <w:rPr>
          <w:rFonts w:hint="eastAsia" w:ascii="宋体" w:hAnsi="宋体" w:eastAsia="宋体"/>
          <w:color w:val="FF0000"/>
          <w:sz w:val="24"/>
          <w:szCs w:val="24"/>
        </w:rPr>
        <w:t>购买安责险</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69. 《危险化学品企业重大危险源安全包保责任制办法（试行）》中规定，危险化学品企业应当明确本企业(   </w:t>
      </w:r>
      <w:r>
        <w:rPr>
          <w:rFonts w:hint="eastAsia" w:ascii="宋体" w:hAnsi="宋体" w:eastAsia="宋体"/>
          <w:sz w:val="24"/>
          <w:szCs w:val="24"/>
          <w:lang w:val="en-US" w:eastAsia="zh-CN"/>
        </w:rPr>
        <w:t>D</w:t>
      </w:r>
      <w:r>
        <w:rPr>
          <w:rFonts w:ascii="宋体" w:hAnsi="宋体" w:eastAsia="宋体"/>
          <w:sz w:val="24"/>
          <w:szCs w:val="24"/>
        </w:rPr>
        <w:t xml:space="preserve">  )重大危险源的主要负责人、技术负责人和操作负责人，从总体管理、技术管理、操作管理三个层面对重大危险源实行安全包保。</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    A  一级        B  二级       C  三级      </w:t>
      </w:r>
      <w:r>
        <w:rPr>
          <w:rFonts w:ascii="宋体" w:hAnsi="宋体" w:eastAsia="宋体"/>
          <w:color w:val="FF0000"/>
          <w:sz w:val="24"/>
          <w:szCs w:val="24"/>
        </w:rPr>
        <w:t xml:space="preserve"> D  每一处</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70. </w:t>
      </w:r>
      <w:r>
        <w:rPr>
          <w:rFonts w:hint="eastAsia" w:ascii="宋体" w:hAnsi="宋体" w:eastAsia="宋体"/>
          <w:sz w:val="24"/>
          <w:szCs w:val="24"/>
        </w:rPr>
        <w:t>按照《危险化学品从业单位安全生产标准化评审标准》要求，涉及剧毒气体的重大危险源，应配备(</w:t>
      </w:r>
      <w:r>
        <w:rPr>
          <w:rFonts w:ascii="宋体" w:hAnsi="宋体" w:eastAsia="宋体"/>
          <w:sz w:val="24"/>
          <w:szCs w:val="24"/>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B</w:t>
      </w:r>
      <w:r>
        <w:rPr>
          <w:rFonts w:ascii="宋体" w:hAnsi="宋体" w:eastAsia="宋体"/>
          <w:sz w:val="24"/>
          <w:szCs w:val="24"/>
        </w:rPr>
        <w:t xml:space="preserve">  </w:t>
      </w:r>
      <w:r>
        <w:rPr>
          <w:rFonts w:hint="eastAsia" w:ascii="宋体" w:hAnsi="宋体" w:eastAsia="宋体"/>
          <w:sz w:val="24"/>
          <w:szCs w:val="24"/>
        </w:rPr>
        <w:t xml:space="preserve"> )套以上气密性化学防护服级。</w:t>
      </w:r>
    </w:p>
    <w:p>
      <w:pPr>
        <w:adjustRightInd w:val="0"/>
        <w:snapToGrid w:val="0"/>
        <w:spacing w:line="360" w:lineRule="auto"/>
        <w:ind w:left="210" w:leftChars="100" w:firstLine="480" w:firstLineChars="200"/>
        <w:rPr>
          <w:rFonts w:hint="eastAsia" w:ascii="宋体" w:hAnsi="宋体" w:eastAsia="宋体"/>
          <w:sz w:val="24"/>
          <w:szCs w:val="24"/>
        </w:rPr>
      </w:pPr>
      <w:r>
        <w:rPr>
          <w:rFonts w:hint="eastAsia" w:ascii="宋体" w:hAnsi="宋体" w:eastAsia="宋体"/>
          <w:sz w:val="24"/>
          <w:szCs w:val="24"/>
        </w:rPr>
        <w:t xml:space="preserve">A.一   </w:t>
      </w:r>
      <w:r>
        <w:rPr>
          <w:rFonts w:ascii="宋体" w:hAnsi="宋体" w:eastAsia="宋体"/>
          <w:sz w:val="24"/>
          <w:szCs w:val="24"/>
        </w:rPr>
        <w:t xml:space="preserve">        </w:t>
      </w:r>
      <w:r>
        <w:rPr>
          <w:rFonts w:hint="eastAsia" w:ascii="宋体" w:hAnsi="宋体" w:eastAsia="宋体"/>
          <w:sz w:val="24"/>
          <w:szCs w:val="24"/>
        </w:rPr>
        <w:t xml:space="preserve"> </w:t>
      </w:r>
      <w:r>
        <w:rPr>
          <w:rFonts w:hint="eastAsia" w:ascii="宋体" w:hAnsi="宋体" w:eastAsia="宋体"/>
          <w:color w:val="FF0000"/>
          <w:sz w:val="24"/>
          <w:szCs w:val="24"/>
        </w:rPr>
        <w:t>B.二</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C.三  </w:t>
      </w:r>
      <w:r>
        <w:rPr>
          <w:rFonts w:ascii="宋体" w:hAnsi="宋体" w:eastAsia="宋体"/>
          <w:sz w:val="24"/>
          <w:szCs w:val="24"/>
        </w:rPr>
        <w:t xml:space="preserve">      </w:t>
      </w:r>
      <w:r>
        <w:rPr>
          <w:rFonts w:hint="eastAsia" w:ascii="宋体" w:hAnsi="宋体" w:eastAsia="宋体"/>
          <w:sz w:val="24"/>
          <w:szCs w:val="24"/>
        </w:rPr>
        <w:t xml:space="preserve">  D.四</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71.</w:t>
      </w:r>
      <w:r>
        <w:rPr>
          <w:rFonts w:hint="eastAsia" w:ascii="宋体" w:hAnsi="宋体" w:eastAsia="宋体"/>
          <w:sz w:val="24"/>
          <w:szCs w:val="24"/>
        </w:rPr>
        <w:t xml:space="preserve"> </w:t>
      </w:r>
      <w:bookmarkStart w:id="7" w:name="_Hlk71809270"/>
      <w:r>
        <w:rPr>
          <w:rFonts w:hint="eastAsia" w:ascii="宋体" w:hAnsi="宋体" w:eastAsia="宋体"/>
          <w:sz w:val="24"/>
          <w:szCs w:val="24"/>
        </w:rPr>
        <w:t>《消防控制室通用技术要求》（GB 25506-2010）中规定，消防控制室应实行每日24h专人值班制度，每班不应少于2人，值班人员应持有</w:t>
      </w:r>
      <w:r>
        <w:rPr>
          <w:rFonts w:ascii="宋体" w:hAnsi="宋体" w:eastAsia="宋体"/>
          <w:sz w:val="24"/>
          <w:szCs w:val="24"/>
        </w:rPr>
        <w:t xml:space="preserve">( </w:t>
      </w:r>
      <w:r>
        <w:rPr>
          <w:rFonts w:hint="eastAsia" w:ascii="宋体" w:hAnsi="宋体" w:eastAsia="宋体"/>
          <w:sz w:val="24"/>
          <w:szCs w:val="24"/>
          <w:lang w:val="en-US" w:eastAsia="zh-CN"/>
        </w:rPr>
        <w:t>D</w:t>
      </w:r>
      <w:r>
        <w:rPr>
          <w:rFonts w:ascii="宋体" w:hAnsi="宋体" w:eastAsia="宋体"/>
          <w:sz w:val="24"/>
          <w:szCs w:val="24"/>
        </w:rPr>
        <w:t xml:space="preserve">  )</w:t>
      </w:r>
      <w:r>
        <w:rPr>
          <w:rFonts w:hint="eastAsia" w:ascii="宋体" w:hAnsi="宋体" w:eastAsia="宋体"/>
          <w:sz w:val="24"/>
          <w:szCs w:val="24"/>
        </w:rPr>
        <w:t>。</w:t>
      </w:r>
    </w:p>
    <w:p>
      <w:pPr>
        <w:adjustRightInd w:val="0"/>
        <w:snapToGrid w:val="0"/>
        <w:spacing w:line="360" w:lineRule="auto"/>
        <w:ind w:left="210" w:leftChars="100" w:firstLine="480" w:firstLineChars="200"/>
        <w:rPr>
          <w:rFonts w:ascii="宋体" w:hAnsi="宋体" w:eastAsia="宋体"/>
          <w:sz w:val="24"/>
          <w:szCs w:val="24"/>
        </w:rPr>
      </w:pPr>
      <w:r>
        <w:rPr>
          <w:rFonts w:ascii="宋体" w:hAnsi="宋体" w:eastAsia="宋体"/>
          <w:sz w:val="24"/>
          <w:szCs w:val="24"/>
        </w:rPr>
        <w:t xml:space="preserve">A  </w:t>
      </w:r>
      <w:r>
        <w:rPr>
          <w:rFonts w:hint="eastAsia" w:ascii="宋体" w:hAnsi="宋体" w:eastAsia="宋体"/>
          <w:sz w:val="24"/>
          <w:szCs w:val="24"/>
        </w:rPr>
        <w:t>注册安全工程师证书</w:t>
      </w:r>
      <w:r>
        <w:rPr>
          <w:rFonts w:ascii="宋体" w:hAnsi="宋体" w:eastAsia="宋体"/>
          <w:sz w:val="24"/>
          <w:szCs w:val="24"/>
        </w:rPr>
        <w:t xml:space="preserve">            B  </w:t>
      </w:r>
      <w:r>
        <w:rPr>
          <w:rFonts w:hint="eastAsia" w:ascii="宋体" w:hAnsi="宋体" w:eastAsia="宋体"/>
          <w:sz w:val="24"/>
          <w:szCs w:val="24"/>
        </w:rPr>
        <w:t>消防控制室工程师证书</w:t>
      </w:r>
      <w:r>
        <w:rPr>
          <w:rFonts w:ascii="宋体" w:hAnsi="宋体" w:eastAsia="宋体"/>
          <w:sz w:val="24"/>
          <w:szCs w:val="24"/>
        </w:rPr>
        <w:t xml:space="preserve">    </w:t>
      </w:r>
    </w:p>
    <w:p>
      <w:pPr>
        <w:adjustRightInd w:val="0"/>
        <w:snapToGrid w:val="0"/>
        <w:spacing w:line="360" w:lineRule="auto"/>
        <w:ind w:left="210" w:leftChars="100" w:firstLine="480" w:firstLineChars="200"/>
        <w:rPr>
          <w:rFonts w:hint="eastAsia" w:ascii="宋体" w:hAnsi="宋体" w:eastAsia="宋体"/>
          <w:color w:val="FF0000"/>
          <w:sz w:val="24"/>
          <w:szCs w:val="24"/>
        </w:rPr>
      </w:pPr>
      <w:r>
        <w:rPr>
          <w:rFonts w:ascii="宋体" w:hAnsi="宋体" w:eastAsia="宋体"/>
          <w:color w:val="auto"/>
          <w:sz w:val="24"/>
          <w:szCs w:val="24"/>
        </w:rPr>
        <w:t xml:space="preserve">C  </w:t>
      </w:r>
      <w:r>
        <w:rPr>
          <w:rFonts w:hint="eastAsia" w:ascii="宋体" w:hAnsi="宋体" w:eastAsia="宋体"/>
          <w:color w:val="auto"/>
          <w:sz w:val="24"/>
          <w:szCs w:val="24"/>
        </w:rPr>
        <w:t>特种作业操作证书</w:t>
      </w:r>
      <w:r>
        <w:rPr>
          <w:rFonts w:ascii="宋体" w:hAnsi="宋体" w:eastAsia="宋体"/>
          <w:color w:val="auto"/>
          <w:sz w:val="24"/>
          <w:szCs w:val="24"/>
        </w:rPr>
        <w:t xml:space="preserve">   </w:t>
      </w:r>
      <w:r>
        <w:rPr>
          <w:rFonts w:ascii="宋体" w:hAnsi="宋体" w:eastAsia="宋体"/>
          <w:sz w:val="24"/>
          <w:szCs w:val="24"/>
        </w:rPr>
        <w:t xml:space="preserve">           </w:t>
      </w:r>
      <w:r>
        <w:rPr>
          <w:rFonts w:ascii="宋体" w:hAnsi="宋体" w:eastAsia="宋体"/>
          <w:color w:val="FF0000"/>
          <w:sz w:val="24"/>
          <w:szCs w:val="24"/>
        </w:rPr>
        <w:t xml:space="preserve">D  </w:t>
      </w:r>
      <w:r>
        <w:rPr>
          <w:rFonts w:hint="eastAsia" w:ascii="宋体" w:hAnsi="宋体" w:eastAsia="宋体"/>
          <w:color w:val="FF0000"/>
          <w:sz w:val="24"/>
          <w:szCs w:val="24"/>
        </w:rPr>
        <w:t>消防控制室操作职业资格证书</w:t>
      </w:r>
    </w:p>
    <w:bookmarkEnd w:id="7"/>
    <w:p>
      <w:pPr>
        <w:adjustRightInd w:val="0"/>
        <w:snapToGrid w:val="0"/>
        <w:spacing w:line="360" w:lineRule="auto"/>
        <w:ind w:firstLine="480" w:firstLineChars="200"/>
        <w:rPr>
          <w:rFonts w:hint="default" w:ascii="宋体" w:hAnsi="宋体" w:eastAsia="宋体"/>
          <w:color w:val="4472C4" w:themeColor="accent1"/>
          <w:sz w:val="24"/>
          <w:szCs w:val="24"/>
          <w:lang w:val="en-US" w:eastAsia="zh-CN"/>
          <w14:textFill>
            <w14:solidFill>
              <w14:schemeClr w14:val="accent1"/>
            </w14:solidFill>
          </w14:textFill>
        </w:rPr>
      </w:pPr>
      <w:r>
        <w:rPr>
          <w:rFonts w:ascii="宋体" w:hAnsi="宋体" w:eastAsia="宋体"/>
          <w:sz w:val="24"/>
          <w:szCs w:val="24"/>
        </w:rPr>
        <w:t xml:space="preserve">72. </w:t>
      </w:r>
      <w:r>
        <w:rPr>
          <w:rFonts w:hint="eastAsia" w:ascii="宋体" w:hAnsi="宋体" w:eastAsia="宋体"/>
          <w:sz w:val="24"/>
          <w:szCs w:val="24"/>
        </w:rPr>
        <w:t>《泡沫灭火系统设计规范》（GB 50151-2010）中规定，横式泡沫产生器的出口，应设置长度不小于</w:t>
      </w:r>
      <w:r>
        <w:rPr>
          <w:rFonts w:ascii="宋体" w:hAnsi="宋体" w:eastAsia="宋体"/>
          <w:kern w:val="0"/>
          <w:sz w:val="24"/>
          <w:szCs w:val="24"/>
        </w:rPr>
        <w:t xml:space="preserve">(  </w:t>
      </w:r>
      <w:r>
        <w:rPr>
          <w:rFonts w:hint="eastAsia" w:ascii="宋体" w:hAnsi="宋体" w:eastAsia="宋体"/>
          <w:kern w:val="0"/>
          <w:sz w:val="24"/>
          <w:szCs w:val="24"/>
          <w:lang w:val="en-US" w:eastAsia="zh-CN"/>
        </w:rPr>
        <w:t>B</w:t>
      </w:r>
      <w:r>
        <w:rPr>
          <w:rFonts w:ascii="宋体" w:hAnsi="宋体" w:eastAsia="宋体"/>
          <w:kern w:val="0"/>
          <w:sz w:val="24"/>
          <w:szCs w:val="24"/>
        </w:rPr>
        <w:t xml:space="preserve">   )</w:t>
      </w:r>
      <w:r>
        <w:rPr>
          <w:rFonts w:hint="eastAsia" w:ascii="宋体" w:hAnsi="宋体" w:eastAsia="宋体"/>
          <w:sz w:val="24"/>
          <w:szCs w:val="24"/>
        </w:rPr>
        <w:t>的泡沫管。</w:t>
      </w:r>
    </w:p>
    <w:p>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 xml:space="preserve">   A  0.5m      </w:t>
      </w:r>
      <w:r>
        <w:rPr>
          <w:rFonts w:ascii="宋体" w:hAnsi="宋体" w:eastAsia="宋体"/>
          <w:color w:val="FF0000"/>
          <w:sz w:val="24"/>
          <w:szCs w:val="24"/>
        </w:rPr>
        <w:t xml:space="preserve">  B  1m  </w:t>
      </w:r>
      <w:r>
        <w:rPr>
          <w:rFonts w:ascii="宋体" w:hAnsi="宋体" w:eastAsia="宋体"/>
          <w:sz w:val="24"/>
          <w:szCs w:val="24"/>
        </w:rPr>
        <w:t xml:space="preserve">   C  2</w:t>
      </w:r>
      <w:r>
        <w:rPr>
          <w:rFonts w:hint="eastAsia" w:ascii="宋体" w:hAnsi="宋体" w:eastAsia="宋体"/>
          <w:sz w:val="24"/>
          <w:szCs w:val="24"/>
        </w:rPr>
        <w:t>m</w:t>
      </w:r>
      <w:r>
        <w:rPr>
          <w:rFonts w:ascii="宋体" w:hAnsi="宋体" w:eastAsia="宋体"/>
          <w:sz w:val="24"/>
          <w:szCs w:val="24"/>
        </w:rPr>
        <w:t xml:space="preserve">        D  3</w:t>
      </w:r>
      <w:r>
        <w:rPr>
          <w:rFonts w:hint="eastAsia" w:ascii="宋体" w:hAnsi="宋体" w:eastAsia="宋体"/>
          <w:sz w:val="24"/>
          <w:szCs w:val="24"/>
        </w:rPr>
        <w:t>m</w:t>
      </w:r>
    </w:p>
    <w:p>
      <w:pPr>
        <w:adjustRightInd w:val="0"/>
        <w:snapToGrid w:val="0"/>
        <w:spacing w:line="360" w:lineRule="auto"/>
        <w:ind w:firstLine="488" w:firstLineChars="200"/>
        <w:rPr>
          <w:rFonts w:ascii="宋体" w:hAnsi="宋体" w:eastAsia="宋体"/>
          <w:spacing w:val="2"/>
          <w:sz w:val="24"/>
          <w:szCs w:val="24"/>
        </w:rPr>
      </w:pPr>
      <w:r>
        <w:rPr>
          <w:rFonts w:ascii="宋体" w:hAnsi="宋体" w:eastAsia="宋体"/>
          <w:spacing w:val="2"/>
          <w:sz w:val="24"/>
          <w:szCs w:val="24"/>
        </w:rPr>
        <w:t>73.</w:t>
      </w:r>
      <w:r>
        <w:rPr>
          <w:rFonts w:ascii="宋体" w:hAnsi="宋体" w:eastAsia="宋体"/>
          <w:sz w:val="24"/>
          <w:szCs w:val="24"/>
        </w:rPr>
        <w:t xml:space="preserve"> </w:t>
      </w:r>
      <w:r>
        <w:rPr>
          <w:rFonts w:ascii="宋体" w:hAnsi="宋体" w:eastAsia="宋体"/>
          <w:spacing w:val="2"/>
          <w:sz w:val="24"/>
          <w:szCs w:val="24"/>
        </w:rPr>
        <w:t>按照</w:t>
      </w:r>
      <w:r>
        <w:rPr>
          <w:rFonts w:hint="eastAsia" w:ascii="宋体" w:hAnsi="宋体" w:eastAsia="宋体"/>
          <w:spacing w:val="2"/>
          <w:sz w:val="24"/>
          <w:szCs w:val="24"/>
        </w:rPr>
        <w:t>《生产经营单位生产安全事故应急预案编制导则》（GBT 29639-2020）的规定，企业应针对事故危害程度、影响范围和单位控制事态的能力，对事故</w:t>
      </w:r>
      <w:r>
        <w:rPr>
          <w:rFonts w:ascii="宋体" w:hAnsi="宋体" w:eastAsia="宋体"/>
          <w:sz w:val="24"/>
          <w:szCs w:val="24"/>
        </w:rPr>
        <w:t xml:space="preserve">(   </w:t>
      </w:r>
      <w:r>
        <w:rPr>
          <w:rFonts w:hint="eastAsia" w:ascii="宋体" w:hAnsi="宋体" w:eastAsia="宋体"/>
          <w:sz w:val="24"/>
          <w:szCs w:val="24"/>
          <w:lang w:val="en-US" w:eastAsia="zh-CN"/>
        </w:rPr>
        <w:t>C</w:t>
      </w:r>
      <w:r>
        <w:rPr>
          <w:rFonts w:ascii="宋体" w:hAnsi="宋体" w:eastAsia="宋体"/>
          <w:sz w:val="24"/>
          <w:szCs w:val="24"/>
        </w:rPr>
        <w:t xml:space="preserve">  )</w:t>
      </w:r>
      <w:r>
        <w:rPr>
          <w:rFonts w:hint="eastAsia" w:ascii="宋体" w:hAnsi="宋体" w:eastAsia="宋体"/>
          <w:spacing w:val="2"/>
          <w:sz w:val="24"/>
          <w:szCs w:val="24"/>
        </w:rPr>
        <w:t>进行分级，明确分级响应的基本原则。</w:t>
      </w:r>
    </w:p>
    <w:p>
      <w:pPr>
        <w:adjustRightInd w:val="0"/>
        <w:snapToGrid w:val="0"/>
        <w:spacing w:line="360" w:lineRule="auto"/>
        <w:ind w:firstLine="488" w:firstLineChars="200"/>
        <w:rPr>
          <w:rFonts w:hint="eastAsia" w:ascii="宋体" w:hAnsi="宋体" w:eastAsia="宋体"/>
          <w:spacing w:val="2"/>
          <w:sz w:val="24"/>
          <w:szCs w:val="24"/>
        </w:rPr>
      </w:pPr>
      <w:r>
        <w:rPr>
          <w:rFonts w:ascii="宋体" w:hAnsi="宋体" w:eastAsia="宋体"/>
          <w:spacing w:val="2"/>
          <w:sz w:val="24"/>
          <w:szCs w:val="24"/>
        </w:rPr>
        <w:t xml:space="preserve">    A  </w:t>
      </w:r>
      <w:r>
        <w:rPr>
          <w:rFonts w:hint="eastAsia" w:ascii="宋体" w:hAnsi="宋体" w:eastAsia="宋体"/>
          <w:spacing w:val="2"/>
          <w:sz w:val="24"/>
          <w:szCs w:val="24"/>
        </w:rPr>
        <w:t>应急处置级别</w:t>
      </w:r>
      <w:r>
        <w:rPr>
          <w:rFonts w:hint="eastAsia" w:ascii="宋体" w:hAnsi="宋体" w:eastAsia="宋体"/>
          <w:spacing w:val="2"/>
          <w:sz w:val="24"/>
          <w:szCs w:val="24"/>
        </w:rPr>
        <w:tab/>
      </w:r>
      <w:r>
        <w:rPr>
          <w:rFonts w:ascii="宋体" w:hAnsi="宋体" w:eastAsia="宋体"/>
          <w:spacing w:val="2"/>
          <w:sz w:val="24"/>
          <w:szCs w:val="24"/>
        </w:rPr>
        <w:t xml:space="preserve">  B  </w:t>
      </w:r>
      <w:r>
        <w:rPr>
          <w:rFonts w:hint="eastAsia" w:ascii="宋体" w:hAnsi="宋体" w:eastAsia="宋体"/>
          <w:spacing w:val="2"/>
          <w:sz w:val="24"/>
          <w:szCs w:val="24"/>
        </w:rPr>
        <w:t>分级响应</w:t>
      </w:r>
      <w:r>
        <w:rPr>
          <w:rFonts w:hint="eastAsia" w:ascii="宋体" w:hAnsi="宋体" w:eastAsia="宋体"/>
          <w:spacing w:val="2"/>
          <w:sz w:val="24"/>
          <w:szCs w:val="24"/>
        </w:rPr>
        <w:tab/>
      </w:r>
      <w:r>
        <w:rPr>
          <w:rFonts w:ascii="宋体" w:hAnsi="宋体" w:eastAsia="宋体"/>
          <w:spacing w:val="2"/>
          <w:sz w:val="24"/>
          <w:szCs w:val="24"/>
        </w:rPr>
        <w:t xml:space="preserve">  C </w:t>
      </w:r>
      <w:r>
        <w:rPr>
          <w:rFonts w:ascii="宋体" w:hAnsi="宋体" w:eastAsia="宋体"/>
          <w:color w:val="FF0000"/>
          <w:spacing w:val="2"/>
          <w:sz w:val="24"/>
          <w:szCs w:val="24"/>
        </w:rPr>
        <w:t xml:space="preserve"> </w:t>
      </w:r>
      <w:r>
        <w:rPr>
          <w:rFonts w:hint="eastAsia" w:ascii="宋体" w:hAnsi="宋体" w:eastAsia="宋体"/>
          <w:color w:val="FF0000"/>
          <w:spacing w:val="2"/>
          <w:sz w:val="24"/>
          <w:szCs w:val="24"/>
        </w:rPr>
        <w:t xml:space="preserve">应急响应 </w:t>
      </w:r>
      <w:r>
        <w:rPr>
          <w:rFonts w:hint="eastAsia" w:ascii="宋体" w:hAnsi="宋体" w:eastAsia="宋体"/>
          <w:spacing w:val="2"/>
          <w:sz w:val="24"/>
          <w:szCs w:val="24"/>
        </w:rPr>
        <w:tab/>
      </w:r>
      <w:r>
        <w:rPr>
          <w:rFonts w:ascii="宋体" w:hAnsi="宋体" w:eastAsia="宋体"/>
          <w:spacing w:val="2"/>
          <w:sz w:val="24"/>
          <w:szCs w:val="24"/>
        </w:rPr>
        <w:t xml:space="preserve">D  </w:t>
      </w:r>
      <w:r>
        <w:rPr>
          <w:rFonts w:hint="eastAsia" w:ascii="宋体" w:hAnsi="宋体" w:eastAsia="宋体"/>
          <w:spacing w:val="2"/>
          <w:sz w:val="24"/>
          <w:szCs w:val="24"/>
        </w:rPr>
        <w:t>紧急响应</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74</w:t>
      </w:r>
      <w:r>
        <w:rPr>
          <w:rFonts w:hint="eastAsia" w:ascii="宋体" w:hAnsi="宋体" w:eastAsia="宋体"/>
          <w:sz w:val="24"/>
          <w:szCs w:val="24"/>
        </w:rPr>
        <w:t>．</w:t>
      </w:r>
      <w:bookmarkStart w:id="8" w:name="_Hlk77327889"/>
      <w:r>
        <w:rPr>
          <w:rFonts w:hint="eastAsia" w:ascii="宋体" w:hAnsi="宋体" w:eastAsia="宋体"/>
          <w:sz w:val="24"/>
          <w:szCs w:val="24"/>
        </w:rPr>
        <w:t>特种设备投入使用前或者投入使用后</w:t>
      </w:r>
      <w:r>
        <w:rPr>
          <w:rFonts w:ascii="宋体" w:hAnsi="宋体" w:eastAsia="宋体"/>
          <w:sz w:val="24"/>
          <w:szCs w:val="24"/>
        </w:rPr>
        <w:t>30</w:t>
      </w:r>
      <w:r>
        <w:rPr>
          <w:rFonts w:hint="eastAsia" w:ascii="宋体" w:hAnsi="宋体" w:eastAsia="宋体"/>
          <w:sz w:val="24"/>
          <w:szCs w:val="24"/>
        </w:rPr>
        <w:t>日内，企业应当向直辖市或者（</w:t>
      </w:r>
      <w:r>
        <w:rPr>
          <w:rFonts w:ascii="宋体" w:hAnsi="宋体" w:eastAsia="宋体"/>
          <w:sz w:val="24"/>
          <w:szCs w:val="24"/>
        </w:rPr>
        <w:t xml:space="preserve"> </w:t>
      </w:r>
      <w:r>
        <w:rPr>
          <w:rFonts w:hint="eastAsia" w:ascii="宋体" w:hAnsi="宋体" w:eastAsia="宋体"/>
          <w:sz w:val="24"/>
          <w:szCs w:val="24"/>
          <w:lang w:val="en-US" w:eastAsia="zh-CN"/>
        </w:rPr>
        <w:t>D</w:t>
      </w:r>
      <w:r>
        <w:rPr>
          <w:rFonts w:ascii="宋体" w:hAnsi="宋体" w:eastAsia="宋体"/>
          <w:sz w:val="24"/>
          <w:szCs w:val="24"/>
        </w:rPr>
        <w:t xml:space="preserve">  </w:t>
      </w:r>
      <w:r>
        <w:rPr>
          <w:rFonts w:hint="eastAsia" w:ascii="宋体" w:hAnsi="宋体" w:eastAsia="宋体"/>
          <w:sz w:val="24"/>
          <w:szCs w:val="24"/>
        </w:rPr>
        <w:t>）特种设备监督管理部门登记注册。</w:t>
      </w:r>
    </w:p>
    <w:p>
      <w:pPr>
        <w:adjustRightInd w:val="0"/>
        <w:snapToGrid w:val="0"/>
        <w:spacing w:line="360" w:lineRule="auto"/>
        <w:ind w:left="210" w:leftChars="100" w:firstLine="480" w:firstLineChars="200"/>
        <w:rPr>
          <w:rFonts w:hint="eastAsia" w:ascii="宋体" w:hAnsi="宋体" w:eastAsia="宋体"/>
          <w:color w:val="FF0000"/>
          <w:sz w:val="24"/>
          <w:szCs w:val="24"/>
        </w:rPr>
      </w:pPr>
      <w:r>
        <w:rPr>
          <w:rFonts w:ascii="宋体" w:hAnsi="宋体" w:eastAsia="宋体"/>
          <w:sz w:val="24"/>
          <w:szCs w:val="24"/>
        </w:rPr>
        <w:t>A.</w:t>
      </w:r>
      <w:r>
        <w:rPr>
          <w:rFonts w:hint="eastAsia" w:ascii="宋体" w:hAnsi="宋体" w:eastAsia="宋体"/>
          <w:sz w:val="24"/>
          <w:szCs w:val="24"/>
        </w:rPr>
        <w:t>县级</w:t>
      </w:r>
      <w:r>
        <w:rPr>
          <w:rFonts w:ascii="宋体" w:hAnsi="宋体" w:eastAsia="宋体"/>
          <w:sz w:val="24"/>
          <w:szCs w:val="24"/>
        </w:rPr>
        <w:t xml:space="preserve">         B.</w:t>
      </w:r>
      <w:r>
        <w:rPr>
          <w:rFonts w:hint="eastAsia" w:ascii="宋体" w:hAnsi="宋体" w:eastAsia="宋体"/>
          <w:sz w:val="24"/>
          <w:szCs w:val="24"/>
        </w:rPr>
        <w:t>省级</w:t>
      </w:r>
      <w:r>
        <w:rPr>
          <w:rFonts w:ascii="宋体" w:hAnsi="宋体" w:eastAsia="宋体"/>
          <w:sz w:val="24"/>
          <w:szCs w:val="24"/>
        </w:rPr>
        <w:t xml:space="preserve">        C.</w:t>
      </w:r>
      <w:r>
        <w:rPr>
          <w:rFonts w:hint="eastAsia" w:ascii="宋体" w:hAnsi="宋体" w:eastAsia="宋体"/>
          <w:sz w:val="24"/>
          <w:szCs w:val="24"/>
        </w:rPr>
        <w:t>国家</w:t>
      </w:r>
      <w:r>
        <w:rPr>
          <w:rFonts w:ascii="宋体" w:hAnsi="宋体" w:eastAsia="宋体"/>
          <w:sz w:val="24"/>
          <w:szCs w:val="24"/>
        </w:rPr>
        <w:t xml:space="preserve">    </w:t>
      </w:r>
      <w:r>
        <w:rPr>
          <w:rFonts w:ascii="宋体" w:hAnsi="宋体" w:eastAsia="宋体"/>
          <w:color w:val="FF0000"/>
          <w:sz w:val="24"/>
          <w:szCs w:val="24"/>
        </w:rPr>
        <w:t>D.</w:t>
      </w:r>
      <w:r>
        <w:rPr>
          <w:rFonts w:hint="eastAsia" w:ascii="宋体" w:hAnsi="宋体" w:eastAsia="宋体"/>
          <w:color w:val="FF0000"/>
          <w:sz w:val="24"/>
          <w:szCs w:val="24"/>
        </w:rPr>
        <w:t>设区的市</w:t>
      </w:r>
      <w:bookmarkEnd w:id="8"/>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75. </w:t>
      </w:r>
      <w:r>
        <w:rPr>
          <w:rFonts w:hint="eastAsia" w:ascii="宋体" w:hAnsi="宋体" w:eastAsia="宋体"/>
          <w:sz w:val="24"/>
          <w:szCs w:val="24"/>
        </w:rPr>
        <w:t xml:space="preserve">下列关于《危险化学品从业单位安全生产标准化评审标准》法律、法规和标准要素说法错误的是（ </w:t>
      </w:r>
      <w:r>
        <w:rPr>
          <w:rFonts w:hint="eastAsia" w:ascii="宋体" w:hAnsi="宋体" w:eastAsia="宋体"/>
          <w:sz w:val="24"/>
          <w:szCs w:val="24"/>
          <w:lang w:val="en-US" w:eastAsia="zh-CN"/>
        </w:rPr>
        <w:t>C</w:t>
      </w:r>
      <w:r>
        <w:rPr>
          <w:rFonts w:ascii="宋体" w:hAnsi="宋体" w:eastAsia="宋体"/>
          <w:sz w:val="24"/>
          <w:szCs w:val="24"/>
        </w:rPr>
        <w:t xml:space="preserve">  </w:t>
      </w:r>
      <w:r>
        <w:rPr>
          <w:rFonts w:hint="eastAsia" w:ascii="宋体" w:hAnsi="宋体" w:eastAsia="宋体"/>
          <w:sz w:val="24"/>
          <w:szCs w:val="24"/>
        </w:rPr>
        <w:t>）。</w:t>
      </w:r>
    </w:p>
    <w:p>
      <w:pPr>
        <w:adjustRightInd w:val="0"/>
        <w:snapToGrid w:val="0"/>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A.企业应建立识别和获取适用的安全生产法律、法规、标准及其他要求的管理制度</w:t>
      </w:r>
    </w:p>
    <w:p>
      <w:pPr>
        <w:adjustRightInd w:val="0"/>
        <w:snapToGrid w:val="0"/>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B.企业应采用适当的方式、方法，将适用的安全生产法律、法规、标准及其他要求及时传达给相关方</w:t>
      </w:r>
    </w:p>
    <w:p>
      <w:pPr>
        <w:adjustRightInd w:val="0"/>
        <w:snapToGrid w:val="0"/>
        <w:spacing w:line="360" w:lineRule="auto"/>
        <w:ind w:left="210" w:leftChars="100" w:firstLine="480" w:firstLineChars="200"/>
        <w:rPr>
          <w:rFonts w:ascii="宋体" w:hAnsi="宋体" w:eastAsia="宋体"/>
          <w:color w:val="FF0000"/>
          <w:sz w:val="24"/>
          <w:szCs w:val="24"/>
        </w:rPr>
      </w:pPr>
      <w:r>
        <w:rPr>
          <w:rFonts w:hint="eastAsia" w:ascii="宋体" w:hAnsi="宋体" w:eastAsia="宋体"/>
          <w:color w:val="FF0000"/>
          <w:sz w:val="24"/>
          <w:szCs w:val="24"/>
        </w:rPr>
        <w:t>C.企业应每3年对适用的安全生产法律、法规、标准及其他要求的执行情况进行符合性评价</w:t>
      </w:r>
    </w:p>
    <w:p>
      <w:pPr>
        <w:adjustRightInd w:val="0"/>
        <w:snapToGrid w:val="0"/>
        <w:spacing w:line="360" w:lineRule="auto"/>
        <w:ind w:left="210" w:leftChars="100" w:firstLine="480" w:firstLineChars="200"/>
        <w:rPr>
          <w:rFonts w:hint="eastAsia" w:ascii="宋体" w:hAnsi="宋体" w:eastAsia="宋体"/>
          <w:sz w:val="24"/>
          <w:szCs w:val="24"/>
        </w:rPr>
      </w:pPr>
      <w:r>
        <w:rPr>
          <w:rFonts w:hint="eastAsia" w:ascii="宋体" w:hAnsi="宋体" w:eastAsia="宋体"/>
          <w:sz w:val="24"/>
          <w:szCs w:val="24"/>
        </w:rPr>
        <w:t>D.企业应明确责任部门、获取渠道、方式</w:t>
      </w:r>
    </w:p>
    <w:p>
      <w:pPr>
        <w:adjustRightInd w:val="0"/>
        <w:snapToGrid w:val="0"/>
        <w:spacing w:line="360" w:lineRule="auto"/>
        <w:ind w:firstLine="480" w:firstLineChars="200"/>
        <w:rPr>
          <w:rFonts w:ascii="宋体" w:hAnsi="宋体" w:eastAsia="宋体"/>
          <w:sz w:val="24"/>
          <w:szCs w:val="24"/>
        </w:rPr>
      </w:pPr>
      <w:bookmarkStart w:id="9" w:name="_Hlk77245525"/>
      <w:r>
        <w:rPr>
          <w:rFonts w:ascii="宋体" w:hAnsi="宋体" w:eastAsia="宋体"/>
          <w:sz w:val="24"/>
          <w:szCs w:val="24"/>
        </w:rPr>
        <w:t>76.</w:t>
      </w:r>
      <w:r>
        <w:rPr>
          <w:rFonts w:hint="eastAsia" w:ascii="宋体" w:hAnsi="宋体" w:eastAsia="宋体"/>
          <w:sz w:val="24"/>
          <w:szCs w:val="24"/>
        </w:rPr>
        <w:t xml:space="preserve"> </w:t>
      </w:r>
      <w:bookmarkEnd w:id="9"/>
      <w:r>
        <w:rPr>
          <w:rFonts w:ascii="宋体" w:hAnsi="宋体" w:eastAsia="宋体"/>
          <w:sz w:val="24"/>
          <w:szCs w:val="24"/>
        </w:rPr>
        <w:t xml:space="preserve">按照《导热油加热炉系统规范》（SY/T 0524-2016）第10.2.1的要求，导热油加热炉系统应配备灭火系统，灭火气体宜采用(    </w:t>
      </w:r>
      <w:r>
        <w:rPr>
          <w:rFonts w:hint="eastAsia" w:ascii="宋体" w:hAnsi="宋体" w:eastAsia="宋体"/>
          <w:sz w:val="24"/>
          <w:szCs w:val="24"/>
          <w:lang w:val="en-US" w:eastAsia="zh-CN"/>
        </w:rPr>
        <w:t>C</w:t>
      </w:r>
      <w:r>
        <w:rPr>
          <w:rFonts w:ascii="宋体" w:hAnsi="宋体" w:eastAsia="宋体"/>
          <w:sz w:val="24"/>
          <w:szCs w:val="24"/>
        </w:rPr>
        <w:t xml:space="preserve"> )或氮气。</w:t>
      </w:r>
    </w:p>
    <w:p>
      <w:pPr>
        <w:adjustRightInd w:val="0"/>
        <w:snapToGrid w:val="0"/>
        <w:spacing w:line="360" w:lineRule="auto"/>
        <w:ind w:left="210" w:leftChars="100" w:firstLine="480" w:firstLineChars="200"/>
        <w:rPr>
          <w:rFonts w:ascii="宋体" w:hAnsi="宋体" w:eastAsia="宋体"/>
          <w:sz w:val="24"/>
          <w:szCs w:val="24"/>
        </w:rPr>
      </w:pPr>
      <w:r>
        <w:rPr>
          <w:rFonts w:ascii="宋体" w:hAnsi="宋体" w:eastAsia="宋体"/>
          <w:sz w:val="24"/>
          <w:szCs w:val="24"/>
        </w:rPr>
        <w:t xml:space="preserve">  A  二氧化碳       B  空气       </w:t>
      </w:r>
      <w:r>
        <w:rPr>
          <w:rFonts w:ascii="宋体" w:hAnsi="宋体" w:eastAsia="宋体"/>
          <w:color w:val="FF0000"/>
          <w:sz w:val="24"/>
          <w:szCs w:val="24"/>
        </w:rPr>
        <w:t xml:space="preserve"> C  蒸汽</w:t>
      </w:r>
      <w:r>
        <w:rPr>
          <w:rFonts w:ascii="宋体" w:hAnsi="宋体" w:eastAsia="宋体"/>
          <w:sz w:val="24"/>
          <w:szCs w:val="24"/>
        </w:rPr>
        <w:t xml:space="preserve">         D  惰性气体</w:t>
      </w:r>
    </w:p>
    <w:p>
      <w:pPr>
        <w:adjustRightInd w:val="0"/>
        <w:snapToGrid w:val="0"/>
        <w:spacing w:line="360" w:lineRule="auto"/>
        <w:ind w:left="210" w:leftChars="100"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highlight w:val="red"/>
        </w:rPr>
        <w:t xml:space="preserve">77. </w:t>
      </w:r>
      <w:r>
        <w:rPr>
          <w:rFonts w:ascii="宋体" w:hAnsi="宋体" w:eastAsia="宋体"/>
          <w:sz w:val="24"/>
          <w:szCs w:val="24"/>
        </w:rPr>
        <w:t>《全国安全生产专项整治三年行动计划》中要求，自2020年5月起</w:t>
      </w:r>
      <w:r>
        <w:rPr>
          <w:rFonts w:hint="eastAsia" w:ascii="宋体" w:hAnsi="宋体" w:eastAsia="宋体"/>
          <w:sz w:val="24"/>
          <w:szCs w:val="24"/>
        </w:rPr>
        <w:t>，</w:t>
      </w:r>
      <w:r>
        <w:rPr>
          <w:rFonts w:ascii="宋体" w:hAnsi="宋体" w:eastAsia="宋体"/>
          <w:sz w:val="24"/>
          <w:szCs w:val="24"/>
        </w:rPr>
        <w:t xml:space="preserve">新入职的涉及爆炸危险性化学品的生产装置和储存设施的操作人员必须具备化工类(   </w:t>
      </w:r>
      <w:r>
        <w:rPr>
          <w:rFonts w:hint="eastAsia" w:ascii="宋体" w:hAnsi="宋体" w:eastAsia="宋体"/>
          <w:sz w:val="24"/>
          <w:szCs w:val="24"/>
          <w:lang w:val="en-US" w:eastAsia="zh-CN"/>
        </w:rPr>
        <w:t>D</w:t>
      </w:r>
      <w:r>
        <w:rPr>
          <w:rFonts w:ascii="宋体" w:hAnsi="宋体" w:eastAsia="宋体"/>
          <w:sz w:val="24"/>
          <w:szCs w:val="24"/>
        </w:rPr>
        <w:t xml:space="preserve">  )及以上学历。</w:t>
      </w:r>
    </w:p>
    <w:p>
      <w:pPr>
        <w:adjustRightInd w:val="0"/>
        <w:snapToGrid w:val="0"/>
        <w:spacing w:line="360" w:lineRule="auto"/>
        <w:ind w:left="210" w:leftChars="100" w:firstLine="480" w:firstLineChars="200"/>
        <w:rPr>
          <w:rFonts w:ascii="宋体" w:hAnsi="宋体" w:eastAsia="宋体"/>
          <w:color w:val="FF0000"/>
          <w:sz w:val="24"/>
          <w:szCs w:val="24"/>
        </w:rPr>
      </w:pPr>
      <w:r>
        <w:rPr>
          <w:rFonts w:ascii="宋体" w:hAnsi="宋体" w:eastAsia="宋体"/>
          <w:sz w:val="24"/>
          <w:szCs w:val="24"/>
        </w:rPr>
        <w:t xml:space="preserve">   A  初中      </w:t>
      </w:r>
      <w:r>
        <w:rPr>
          <w:rFonts w:ascii="宋体" w:hAnsi="宋体" w:eastAsia="宋体"/>
          <w:color w:val="auto"/>
          <w:sz w:val="24"/>
          <w:szCs w:val="24"/>
        </w:rPr>
        <w:t xml:space="preserve"> B  高中</w:t>
      </w:r>
      <w:r>
        <w:rPr>
          <w:rFonts w:ascii="宋体" w:hAnsi="宋体" w:eastAsia="宋体"/>
          <w:color w:val="FF0000"/>
          <w:sz w:val="24"/>
          <w:szCs w:val="24"/>
        </w:rPr>
        <w:t xml:space="preserve"> </w:t>
      </w:r>
      <w:r>
        <w:rPr>
          <w:rFonts w:ascii="宋体" w:hAnsi="宋体" w:eastAsia="宋体"/>
          <w:sz w:val="24"/>
          <w:szCs w:val="24"/>
        </w:rPr>
        <w:t xml:space="preserve">      C  中专    </w:t>
      </w:r>
      <w:r>
        <w:rPr>
          <w:rFonts w:ascii="宋体" w:hAnsi="宋体" w:eastAsia="宋体"/>
          <w:color w:val="FF0000"/>
          <w:sz w:val="24"/>
          <w:szCs w:val="24"/>
        </w:rPr>
        <w:t xml:space="preserve">  D  大专</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78. 《生产安全事故应急预案管理办法》（应急管理部令第2号）规定，矿山、金属冶炼、建筑施工企业和易燃易爆物品、危险化学品等危险物品的生产、经营、储存、运输企业、使用危险化学品达到国家规定数量的化工企业、烟花爆竹生产、批发经营企业和中型规模以上的其他生产经营单位，应当每(  </w:t>
      </w:r>
      <w:r>
        <w:rPr>
          <w:rFonts w:hint="eastAsia" w:ascii="宋体" w:hAnsi="宋体" w:eastAsia="宋体"/>
          <w:sz w:val="24"/>
          <w:szCs w:val="24"/>
          <w:lang w:val="en-US" w:eastAsia="zh-CN"/>
        </w:rPr>
        <w:t>D</w:t>
      </w:r>
      <w:r>
        <w:rPr>
          <w:rFonts w:ascii="宋体" w:hAnsi="宋体" w:eastAsia="宋体"/>
          <w:sz w:val="24"/>
          <w:szCs w:val="24"/>
        </w:rPr>
        <w:t xml:space="preserve"> )进行一次应急预案评估。</w:t>
      </w:r>
    </w:p>
    <w:p>
      <w:pPr>
        <w:adjustRightInd w:val="0"/>
        <w:snapToGrid w:val="0"/>
        <w:spacing w:line="360" w:lineRule="auto"/>
        <w:ind w:firstLine="480" w:firstLineChars="200"/>
        <w:rPr>
          <w:rFonts w:ascii="宋体" w:hAnsi="宋体" w:eastAsia="宋体"/>
          <w:kern w:val="0"/>
          <w:sz w:val="24"/>
          <w:szCs w:val="24"/>
        </w:rPr>
      </w:pPr>
      <w:r>
        <w:rPr>
          <w:rFonts w:ascii="宋体" w:hAnsi="宋体" w:eastAsia="宋体"/>
          <w:kern w:val="0"/>
          <w:sz w:val="24"/>
          <w:szCs w:val="24"/>
        </w:rPr>
        <w:t xml:space="preserve">A  半年       B  一年       C  两年      </w:t>
      </w:r>
      <w:r>
        <w:rPr>
          <w:rFonts w:ascii="宋体" w:hAnsi="宋体" w:eastAsia="宋体"/>
          <w:color w:val="FF0000"/>
          <w:kern w:val="0"/>
          <w:sz w:val="24"/>
          <w:szCs w:val="24"/>
        </w:rPr>
        <w:t xml:space="preserve">D  三年 </w:t>
      </w:r>
      <w:r>
        <w:rPr>
          <w:rFonts w:ascii="宋体" w:hAnsi="宋体" w:eastAsia="宋体"/>
          <w:kern w:val="0"/>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79. </w:t>
      </w:r>
      <w:r>
        <w:rPr>
          <w:rFonts w:hint="eastAsia" w:ascii="宋体" w:hAnsi="宋体" w:eastAsia="宋体"/>
          <w:sz w:val="24"/>
          <w:szCs w:val="24"/>
        </w:rPr>
        <w:t>《中华人民共和国刑法修正案（十一）》中，在涉及公共安全的重大工程、项目中提供</w:t>
      </w:r>
      <w:r>
        <w:rPr>
          <w:rFonts w:ascii="宋体" w:hAnsi="宋体" w:eastAsia="宋体"/>
          <w:sz w:val="24"/>
          <w:szCs w:val="24"/>
        </w:rPr>
        <w:t xml:space="preserve">(   </w:t>
      </w:r>
      <w:r>
        <w:rPr>
          <w:rFonts w:hint="eastAsia" w:ascii="宋体" w:hAnsi="宋体" w:eastAsia="宋体"/>
          <w:sz w:val="24"/>
          <w:szCs w:val="24"/>
          <w:lang w:val="en-US" w:eastAsia="zh-CN"/>
        </w:rPr>
        <w:t>B</w:t>
      </w:r>
      <w:r>
        <w:rPr>
          <w:rFonts w:ascii="宋体" w:hAnsi="宋体" w:eastAsia="宋体"/>
          <w:sz w:val="24"/>
          <w:szCs w:val="24"/>
        </w:rPr>
        <w:t xml:space="preserve">  )</w:t>
      </w:r>
      <w:r>
        <w:rPr>
          <w:rFonts w:hint="eastAsia" w:ascii="宋体" w:hAnsi="宋体" w:eastAsia="宋体"/>
          <w:sz w:val="24"/>
          <w:szCs w:val="24"/>
        </w:rPr>
        <w:t>、环境影响评价等证明文件，致使公共财产、国家和人民利益遭受特别重大损失的，处五年以上十年以下有期徒刑，并处罚金。</w:t>
      </w:r>
    </w:p>
    <w:p>
      <w:pPr>
        <w:adjustRightInd w:val="0"/>
        <w:snapToGrid w:val="0"/>
        <w:spacing w:line="360" w:lineRule="auto"/>
        <w:ind w:left="210" w:leftChars="100" w:firstLine="480" w:firstLineChars="200"/>
        <w:rPr>
          <w:rFonts w:ascii="宋体" w:hAnsi="宋体" w:eastAsia="宋体"/>
          <w:sz w:val="24"/>
          <w:szCs w:val="24"/>
        </w:rPr>
      </w:pPr>
      <w:r>
        <w:rPr>
          <w:rFonts w:ascii="宋体" w:hAnsi="宋体" w:eastAsia="宋体"/>
          <w:kern w:val="0"/>
          <w:sz w:val="24"/>
          <w:szCs w:val="24"/>
        </w:rPr>
        <w:t xml:space="preserve">A  虚假的资质                  </w:t>
      </w:r>
      <w:r>
        <w:rPr>
          <w:rFonts w:ascii="宋体" w:hAnsi="宋体" w:eastAsia="宋体"/>
          <w:color w:val="FF0000"/>
          <w:kern w:val="0"/>
          <w:sz w:val="24"/>
          <w:szCs w:val="24"/>
        </w:rPr>
        <w:t xml:space="preserve">  B  </w:t>
      </w:r>
      <w:r>
        <w:rPr>
          <w:rFonts w:hint="eastAsia" w:ascii="宋体" w:hAnsi="宋体" w:eastAsia="宋体"/>
          <w:color w:val="FF0000"/>
          <w:sz w:val="24"/>
          <w:szCs w:val="24"/>
        </w:rPr>
        <w:t xml:space="preserve">虚假的安全评价 </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评价对象的</w:t>
      </w:r>
      <w:r>
        <w:rPr>
          <w:rFonts w:hint="eastAsia" w:ascii="宋体" w:hAnsi="宋体" w:eastAsia="宋体"/>
          <w:sz w:val="24"/>
          <w:szCs w:val="24"/>
        </w:rPr>
        <w:t>技术秘密和商业秘密</w:t>
      </w:r>
      <w:r>
        <w:rPr>
          <w:rFonts w:ascii="宋体" w:hAnsi="宋体" w:eastAsia="宋体"/>
          <w:sz w:val="24"/>
          <w:szCs w:val="24"/>
        </w:rPr>
        <w:t xml:space="preserve">  D  虚假的财务报告</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80. 《爆破片装置安全技术监察规程》（TSG ZF003-2011）中规定，爆破片装置定期检查周期可以根据使用单位具体情况作出相应的规定，但是定期检查周期最长不得超过( </w:t>
      </w:r>
      <w:r>
        <w:rPr>
          <w:rFonts w:hint="default" w:ascii="宋体" w:hAnsi="宋体" w:eastAsia="宋体"/>
          <w:sz w:val="24"/>
          <w:szCs w:val="24"/>
          <w:lang w:eastAsia="zh-CN"/>
        </w:rPr>
        <w:t>B</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  A  半年</w:t>
      </w:r>
      <w:r>
        <w:rPr>
          <w:rFonts w:ascii="宋体" w:hAnsi="宋体" w:eastAsia="宋体"/>
          <w:sz w:val="24"/>
          <w:szCs w:val="24"/>
        </w:rPr>
        <w:tab/>
      </w:r>
      <w:r>
        <w:rPr>
          <w:rFonts w:ascii="宋体" w:hAnsi="宋体" w:eastAsia="宋体"/>
          <w:sz w:val="24"/>
          <w:szCs w:val="24"/>
        </w:rPr>
        <w:t xml:space="preserve">    </w:t>
      </w:r>
      <w:r>
        <w:rPr>
          <w:rFonts w:ascii="宋体" w:hAnsi="宋体" w:eastAsia="宋体"/>
          <w:color w:val="FF0000"/>
          <w:sz w:val="24"/>
          <w:szCs w:val="24"/>
        </w:rPr>
        <w:t>B  1年</w:t>
      </w:r>
      <w:r>
        <w:rPr>
          <w:rFonts w:ascii="宋体" w:hAnsi="宋体" w:eastAsia="宋体"/>
          <w:sz w:val="24"/>
          <w:szCs w:val="24"/>
        </w:rPr>
        <w:t xml:space="preserve">      C  2年</w:t>
      </w:r>
      <w:r>
        <w:rPr>
          <w:rFonts w:ascii="宋体" w:hAnsi="宋体" w:eastAsia="宋体"/>
          <w:sz w:val="24"/>
          <w:szCs w:val="24"/>
        </w:rPr>
        <w:tab/>
      </w:r>
      <w:r>
        <w:rPr>
          <w:rFonts w:ascii="宋体" w:hAnsi="宋体" w:eastAsia="宋体"/>
          <w:sz w:val="24"/>
          <w:szCs w:val="24"/>
        </w:rPr>
        <w:t xml:space="preserve">  </w:t>
      </w:r>
      <w:r>
        <w:rPr>
          <w:rFonts w:ascii="宋体" w:hAnsi="宋体" w:eastAsia="宋体"/>
          <w:color w:val="FF0000"/>
          <w:sz w:val="24"/>
          <w:szCs w:val="24"/>
        </w:rPr>
        <w:t xml:space="preserve"> </w:t>
      </w:r>
      <w:r>
        <w:rPr>
          <w:rFonts w:ascii="宋体" w:hAnsi="宋体" w:eastAsia="宋体"/>
          <w:color w:val="auto"/>
          <w:sz w:val="24"/>
          <w:szCs w:val="24"/>
        </w:rPr>
        <w:t>D  3年</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81. 依据</w:t>
      </w:r>
      <w:r>
        <w:rPr>
          <w:rFonts w:hint="eastAsia" w:ascii="宋体" w:hAnsi="宋体" w:eastAsia="宋体"/>
          <w:sz w:val="24"/>
          <w:szCs w:val="24"/>
        </w:rPr>
        <w:t>《危险化学品企业特殊作业安全规范》（</w:t>
      </w:r>
      <w:r>
        <w:rPr>
          <w:rFonts w:ascii="宋体" w:hAnsi="宋体" w:eastAsia="宋体"/>
          <w:sz w:val="24"/>
          <w:szCs w:val="24"/>
        </w:rPr>
        <w:t>GB 30871-2022</w:t>
      </w:r>
      <w:r>
        <w:rPr>
          <w:rFonts w:hint="eastAsia" w:ascii="宋体" w:hAnsi="宋体" w:eastAsia="宋体"/>
          <w:sz w:val="24"/>
          <w:szCs w:val="24"/>
        </w:rPr>
        <w:t>）</w:t>
      </w:r>
      <w:r>
        <w:rPr>
          <w:rFonts w:ascii="宋体" w:hAnsi="宋体" w:eastAsia="宋体"/>
          <w:sz w:val="24"/>
          <w:szCs w:val="24"/>
        </w:rPr>
        <w:t xml:space="preserve">特殊作业监护人应由具有生产（作业）实践经验的人员担任，并经专项培训考试合格，佩戴明显标识，持（ </w:t>
      </w:r>
      <w:r>
        <w:rPr>
          <w:rFonts w:hint="eastAsia" w:ascii="宋体" w:hAnsi="宋体" w:eastAsia="宋体"/>
          <w:sz w:val="24"/>
          <w:szCs w:val="24"/>
          <w:lang w:val="en-US" w:eastAsia="zh-CN"/>
        </w:rPr>
        <w:t>C</w:t>
      </w:r>
      <w:r>
        <w:rPr>
          <w:rFonts w:ascii="宋体" w:hAnsi="宋体" w:eastAsia="宋体"/>
          <w:sz w:val="24"/>
          <w:szCs w:val="24"/>
        </w:rPr>
        <w:t xml:space="preserve">  ）上岗。</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A作业许可证</w:t>
      </w:r>
      <w:r>
        <w:rPr>
          <w:rFonts w:ascii="宋体" w:hAnsi="宋体" w:eastAsia="宋体"/>
          <w:sz w:val="24"/>
          <w:szCs w:val="24"/>
        </w:rPr>
        <w:tab/>
      </w:r>
      <w:r>
        <w:rPr>
          <w:rFonts w:ascii="宋体" w:hAnsi="宋体" w:eastAsia="宋体"/>
          <w:sz w:val="24"/>
          <w:szCs w:val="24"/>
        </w:rPr>
        <w:t>B新员工培训合格证</w:t>
      </w:r>
      <w:r>
        <w:rPr>
          <w:rFonts w:ascii="宋体" w:hAnsi="宋体" w:eastAsia="宋体"/>
          <w:sz w:val="24"/>
          <w:szCs w:val="24"/>
        </w:rPr>
        <w:tab/>
      </w:r>
      <w:r>
        <w:rPr>
          <w:rFonts w:ascii="宋体" w:hAnsi="宋体" w:eastAsia="宋体"/>
          <w:color w:val="FF0000"/>
          <w:sz w:val="24"/>
          <w:szCs w:val="24"/>
        </w:rPr>
        <w:t>C培训合格证</w:t>
      </w:r>
      <w:r>
        <w:rPr>
          <w:rFonts w:ascii="宋体" w:hAnsi="宋体" w:eastAsia="宋体"/>
          <w:sz w:val="24"/>
          <w:szCs w:val="24"/>
        </w:rPr>
        <w:tab/>
      </w:r>
      <w:r>
        <w:rPr>
          <w:rFonts w:ascii="宋体" w:hAnsi="宋体" w:eastAsia="宋体"/>
          <w:sz w:val="24"/>
          <w:szCs w:val="24"/>
        </w:rPr>
        <w:t>D特种作业人员操作证</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82. 按照《易燃易爆罐区安全监控预警系统验收技术要求》（GB 17681-1999）的要求，液体储罐必须配置液位检测仪表，同一储罐至少配备(  </w:t>
      </w:r>
      <w:r>
        <w:rPr>
          <w:rFonts w:hint="eastAsia" w:ascii="宋体" w:hAnsi="宋体" w:eastAsia="宋体"/>
          <w:sz w:val="24"/>
          <w:szCs w:val="24"/>
          <w:lang w:val="en-US" w:eastAsia="zh-CN"/>
        </w:rPr>
        <w:t>B</w:t>
      </w:r>
      <w:r>
        <w:rPr>
          <w:rFonts w:ascii="宋体" w:hAnsi="宋体" w:eastAsia="宋体"/>
          <w:sz w:val="24"/>
          <w:szCs w:val="24"/>
        </w:rPr>
        <w:t xml:space="preserve">  )不同类别的液位检测仪表。</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  任意       </w:t>
      </w:r>
      <w:r>
        <w:rPr>
          <w:rFonts w:ascii="宋体" w:hAnsi="宋体" w:eastAsia="宋体"/>
          <w:color w:val="FF0000"/>
          <w:sz w:val="24"/>
          <w:szCs w:val="24"/>
        </w:rPr>
        <w:t xml:space="preserve"> B  两种</w:t>
      </w:r>
      <w:r>
        <w:rPr>
          <w:rFonts w:ascii="宋体" w:hAnsi="宋体" w:eastAsia="宋体"/>
          <w:sz w:val="24"/>
          <w:szCs w:val="24"/>
        </w:rPr>
        <w:t xml:space="preserve">        C  三种            D  四种</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83. 以下哪种物质没有被列入《特别管控危险化学品目录（第一版）》（2020年第3号）中特殊管控。(   </w:t>
      </w:r>
      <w:r>
        <w:rPr>
          <w:rFonts w:hint="eastAsia" w:ascii="宋体" w:hAnsi="宋体" w:eastAsia="宋体"/>
          <w:sz w:val="24"/>
          <w:szCs w:val="24"/>
          <w:lang w:val="en-US" w:eastAsia="zh-CN"/>
        </w:rPr>
        <w:t>B</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A  氯气    </w:t>
      </w:r>
      <w:r>
        <w:rPr>
          <w:rFonts w:ascii="宋体" w:hAnsi="宋体" w:eastAsia="宋体"/>
          <w:color w:val="FF0000"/>
          <w:sz w:val="24"/>
          <w:szCs w:val="24"/>
        </w:rPr>
        <w:t xml:space="preserve"> B  光气  </w:t>
      </w:r>
      <w:r>
        <w:rPr>
          <w:rFonts w:ascii="宋体" w:hAnsi="宋体" w:eastAsia="宋体"/>
          <w:sz w:val="24"/>
          <w:szCs w:val="24"/>
        </w:rPr>
        <w:t xml:space="preserve">    C  环氧乙烷     D  氯乙烯</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84. 按照《关于印发危险化学品企业安全分类整治目录（2020年）的通知》（应急〔2020〕84号）的要求，下列</w:t>
      </w:r>
      <w:r>
        <w:rPr>
          <w:rFonts w:ascii="宋体" w:hAnsi="宋体" w:eastAsia="宋体"/>
          <w:color w:val="4472C4" w:themeColor="accent1"/>
          <w:sz w:val="24"/>
          <w:szCs w:val="24"/>
          <w14:textFill>
            <w14:solidFill>
              <w14:schemeClr w14:val="accent1"/>
            </w14:solidFill>
          </w14:textFill>
        </w:rPr>
        <w:t>不属于</w:t>
      </w:r>
      <w:r>
        <w:rPr>
          <w:rFonts w:ascii="宋体" w:hAnsi="宋体" w:eastAsia="宋体"/>
          <w:sz w:val="24"/>
          <w:szCs w:val="24"/>
        </w:rPr>
        <w:t xml:space="preserve">暂扣或吊销安全生产许可证类的内容的是。(  </w:t>
      </w:r>
      <w:r>
        <w:rPr>
          <w:rFonts w:hint="eastAsia" w:ascii="宋体" w:hAnsi="宋体" w:eastAsia="宋体"/>
          <w:sz w:val="24"/>
          <w:szCs w:val="24"/>
          <w:lang w:val="en-US" w:eastAsia="zh-CN"/>
        </w:rPr>
        <w:t>D</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  新建、改建、扩建生产危险化学品的建设项目未经具备国家规定资质的单位设计、制造和施工建设；涉及危险化工工艺、重点监管危险化学品的危险化学品生产装置，未经具有综合甲级资质或者化工石化专业甲级设计资质的化工石化设计单位设计。</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B  涉及“两重点一重大”的生产装置、储存设施外部安全防护距离不符合国家标准要求，且无法整改的。</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  涉及重点监管危险化工工艺的装置未装设自动化控制系统。</w:t>
      </w:r>
    </w:p>
    <w:p>
      <w:pPr>
        <w:adjustRightInd w:val="0"/>
        <w:snapToGrid w:val="0"/>
        <w:spacing w:line="360" w:lineRule="auto"/>
        <w:ind w:firstLine="480" w:firstLineChars="200"/>
        <w:rPr>
          <w:rFonts w:hint="eastAsia" w:ascii="宋体" w:hAnsi="宋体" w:eastAsia="宋体"/>
          <w:color w:val="FF0000"/>
          <w:sz w:val="24"/>
          <w:szCs w:val="24"/>
          <w:lang w:eastAsia="zh-CN"/>
        </w:rPr>
      </w:pPr>
      <w:r>
        <w:rPr>
          <w:rFonts w:ascii="宋体" w:hAnsi="宋体" w:eastAsia="宋体"/>
          <w:color w:val="FF0000"/>
          <w:sz w:val="24"/>
          <w:szCs w:val="24"/>
        </w:rPr>
        <w:t>D  未取得安全生产许可证、安全使用许可证（试生产期间除外）、危险化学品经营许可证或超许可范围从事危险化学品生产经营活动。</w:t>
      </w:r>
      <w:r>
        <w:rPr>
          <w:rFonts w:hint="eastAsia" w:ascii="宋体" w:hAnsi="宋体" w:eastAsia="宋体"/>
          <w:color w:val="FF0000"/>
          <w:sz w:val="24"/>
          <w:szCs w:val="24"/>
          <w:lang w:eastAsia="zh-CN"/>
        </w:rPr>
        <w:t>（</w:t>
      </w:r>
      <w:r>
        <w:rPr>
          <w:rFonts w:hint="eastAsia" w:ascii="宋体" w:hAnsi="宋体" w:eastAsia="宋体"/>
          <w:color w:val="FF0000"/>
          <w:sz w:val="24"/>
          <w:szCs w:val="24"/>
          <w:lang w:val="en-US" w:eastAsia="zh-CN"/>
        </w:rPr>
        <w:t>属于停产整顿类</w:t>
      </w:r>
      <w:r>
        <w:rPr>
          <w:rFonts w:hint="eastAsia" w:ascii="宋体" w:hAnsi="宋体" w:eastAsia="宋体"/>
          <w:color w:val="FF0000"/>
          <w:sz w:val="24"/>
          <w:szCs w:val="24"/>
          <w:lang w:eastAsia="zh-CN"/>
        </w:rPr>
        <w:t>）</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85.按照《建筑设计防火规范(2018年版)》(GB 50016-2014)中定义，闪点是在规定的试验条件下，可燃性液体或固体表面产生的蒸气与空气形成的混合物，遇火源能够闪燃的液体或固体的(  </w:t>
      </w:r>
      <w:r>
        <w:rPr>
          <w:rFonts w:hint="eastAsia" w:ascii="宋体" w:hAnsi="宋体" w:eastAsia="宋体"/>
          <w:sz w:val="24"/>
          <w:szCs w:val="24"/>
          <w:lang w:val="en-US" w:eastAsia="zh-CN"/>
        </w:rPr>
        <w:t>A</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A.最低温度  </w:t>
      </w:r>
      <w:r>
        <w:rPr>
          <w:rFonts w:ascii="宋体" w:hAnsi="宋体" w:eastAsia="宋体"/>
          <w:sz w:val="24"/>
          <w:szCs w:val="24"/>
        </w:rPr>
        <w:t xml:space="preserve">  B.最高温度    C.蒸气温度    D.火焰温度</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86.化学品爆炸极限范围越宽，最小点火能越低，其爆炸危险性（  </w:t>
      </w:r>
      <w:r>
        <w:rPr>
          <w:rFonts w:hint="eastAsia" w:ascii="宋体" w:hAnsi="宋体" w:eastAsia="宋体"/>
          <w:sz w:val="24"/>
          <w:szCs w:val="24"/>
          <w:lang w:val="en-US" w:eastAsia="zh-CN"/>
        </w:rPr>
        <w:t>B</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auto"/>
          <w:sz w:val="24"/>
          <w:szCs w:val="24"/>
        </w:rPr>
        <w:t>A.越小</w:t>
      </w:r>
      <w:r>
        <w:rPr>
          <w:rFonts w:ascii="宋体" w:hAnsi="宋体" w:eastAsia="宋体"/>
          <w:sz w:val="24"/>
          <w:szCs w:val="24"/>
        </w:rPr>
        <w:t xml:space="preserve">    </w:t>
      </w:r>
      <w:r>
        <w:rPr>
          <w:rFonts w:ascii="宋体" w:hAnsi="宋体" w:eastAsia="宋体"/>
          <w:color w:val="FF0000"/>
          <w:sz w:val="24"/>
          <w:szCs w:val="24"/>
        </w:rPr>
        <w:t xml:space="preserve">B.越大 </w:t>
      </w:r>
      <w:r>
        <w:rPr>
          <w:rFonts w:ascii="宋体" w:hAnsi="宋体" w:eastAsia="宋体"/>
          <w:sz w:val="24"/>
          <w:szCs w:val="24"/>
        </w:rPr>
        <w:t xml:space="preserve">   C.不变    D.不确定</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87. 按照《建筑设计防火规范(2018年版)》(GB 50016-2014)中规定，把爆炸下限（   </w:t>
      </w:r>
      <w:r>
        <w:rPr>
          <w:rFonts w:hint="eastAsia" w:ascii="宋体" w:hAnsi="宋体" w:eastAsia="宋体"/>
          <w:sz w:val="24"/>
          <w:szCs w:val="24"/>
          <w:lang w:val="en-US" w:eastAsia="zh-CN"/>
        </w:rPr>
        <w:t>C</w:t>
      </w:r>
      <w:r>
        <w:rPr>
          <w:rFonts w:ascii="宋体" w:hAnsi="宋体" w:eastAsia="宋体"/>
          <w:sz w:val="24"/>
          <w:szCs w:val="24"/>
        </w:rPr>
        <w:t xml:space="preserve">  ）的可燃气体划为甲类可燃气体。</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A.&lt;5%    B.&lt;15%   </w:t>
      </w:r>
      <w:r>
        <w:rPr>
          <w:rFonts w:ascii="宋体" w:hAnsi="宋体" w:eastAsia="宋体"/>
          <w:color w:val="FF0000"/>
          <w:sz w:val="24"/>
          <w:szCs w:val="24"/>
        </w:rPr>
        <w:t xml:space="preserve"> C.&lt;10% </w:t>
      </w:r>
      <w:r>
        <w:rPr>
          <w:rFonts w:ascii="宋体" w:hAnsi="宋体" w:eastAsia="宋体"/>
          <w:sz w:val="24"/>
          <w:szCs w:val="24"/>
        </w:rPr>
        <w:t xml:space="preserve">   D.&lt;20%</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88. 对重复使用的危险化学品包装物、容器，使用单位应当对检查情况作出记录，记录的保存期限不得少于（  </w:t>
      </w:r>
      <w:r>
        <w:rPr>
          <w:rFonts w:hint="eastAsia" w:ascii="宋体" w:hAnsi="宋体" w:eastAsia="宋体"/>
          <w:sz w:val="24"/>
          <w:szCs w:val="24"/>
          <w:lang w:val="en-US" w:eastAsia="zh-CN"/>
        </w:rPr>
        <w:t>B</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A.1年    </w:t>
      </w:r>
      <w:r>
        <w:rPr>
          <w:rFonts w:ascii="宋体" w:hAnsi="宋体" w:eastAsia="宋体"/>
          <w:color w:val="FF0000"/>
          <w:sz w:val="24"/>
          <w:szCs w:val="24"/>
        </w:rPr>
        <w:t>B.2年</w:t>
      </w:r>
      <w:r>
        <w:rPr>
          <w:rFonts w:ascii="宋体" w:hAnsi="宋体" w:eastAsia="宋体"/>
          <w:sz w:val="24"/>
          <w:szCs w:val="24"/>
        </w:rPr>
        <w:t xml:space="preserve">    C.3年    D.4年</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89. 按照《危险化学品安全管理条例》规定，生产、储存（ </w:t>
      </w:r>
      <w:r>
        <w:rPr>
          <w:rFonts w:hint="eastAsia" w:ascii="宋体" w:hAnsi="宋体" w:eastAsia="宋体"/>
          <w:sz w:val="24"/>
          <w:szCs w:val="24"/>
          <w:lang w:val="en-US" w:eastAsia="zh-CN"/>
        </w:rPr>
        <w:t>B</w:t>
      </w:r>
      <w:r>
        <w:rPr>
          <w:rFonts w:ascii="宋体" w:hAnsi="宋体" w:eastAsia="宋体"/>
          <w:sz w:val="24"/>
          <w:szCs w:val="24"/>
        </w:rPr>
        <w:t xml:space="preserve">   ）化学品、易制爆危险化学品的单位，应当设置治安保卫机构，配备专职治安保卫人员。</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A.重点监管危险    </w:t>
      </w:r>
      <w:r>
        <w:rPr>
          <w:rFonts w:ascii="宋体" w:hAnsi="宋体" w:eastAsia="宋体"/>
          <w:color w:val="FF0000"/>
          <w:sz w:val="24"/>
          <w:szCs w:val="24"/>
        </w:rPr>
        <w:t xml:space="preserve">B.剧毒 </w:t>
      </w:r>
      <w:r>
        <w:rPr>
          <w:rFonts w:ascii="宋体" w:hAnsi="宋体" w:eastAsia="宋体"/>
          <w:sz w:val="24"/>
          <w:szCs w:val="24"/>
        </w:rPr>
        <w:t xml:space="preserve">   C.易制毒    D.腐蚀性</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90. 按照《危险化学品安全管理条例》规定，个人不得购买剧毒化学品（属于剧毒化学品的农药除外）和（  </w:t>
      </w:r>
      <w:r>
        <w:rPr>
          <w:rFonts w:hint="eastAsia" w:ascii="宋体" w:hAnsi="宋体" w:eastAsia="宋体"/>
          <w:sz w:val="24"/>
          <w:szCs w:val="24"/>
          <w:lang w:val="en-US" w:eastAsia="zh-CN"/>
        </w:rPr>
        <w:t>D</w:t>
      </w:r>
      <w:r>
        <w:rPr>
          <w:rFonts w:ascii="宋体" w:hAnsi="宋体" w:eastAsia="宋体"/>
          <w:sz w:val="24"/>
          <w:szCs w:val="24"/>
        </w:rPr>
        <w:t xml:space="preserve">  ）危险化学品。</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A.重点监管危险    B.腐蚀性    C.易制毒  </w:t>
      </w:r>
      <w:r>
        <w:rPr>
          <w:rFonts w:ascii="宋体" w:hAnsi="宋体" w:eastAsia="宋体"/>
          <w:color w:val="FF0000"/>
          <w:sz w:val="24"/>
          <w:szCs w:val="24"/>
        </w:rPr>
        <w:t xml:space="preserve">  D.易制爆</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highlight w:val="cyan"/>
        </w:rPr>
        <w:t>91</w:t>
      </w:r>
      <w:r>
        <w:rPr>
          <w:rFonts w:ascii="宋体" w:hAnsi="宋体" w:eastAsia="宋体"/>
          <w:sz w:val="24"/>
          <w:szCs w:val="24"/>
        </w:rPr>
        <w:t>. 按照《生产安全事故应急预案管理办法》规定，矿山、金属冶炼、建筑施工企业和易燃易爆物品、危险化学品等危险物品的生产、经营、储存企业、使用危险化学品达到国家规定数量的化工企业、烟花爆竹生产、批发经营企业和中型规模以上的其他生产经营单位，应当每至少（  C  ）进行一次应急预案评估。</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A.一年    B.二年   </w:t>
      </w:r>
      <w:r>
        <w:rPr>
          <w:rFonts w:ascii="宋体" w:hAnsi="宋体" w:eastAsia="宋体"/>
          <w:color w:val="FF0000"/>
          <w:sz w:val="24"/>
          <w:szCs w:val="24"/>
        </w:rPr>
        <w:t xml:space="preserve"> C.三年</w:t>
      </w:r>
      <w:r>
        <w:rPr>
          <w:rFonts w:ascii="宋体" w:hAnsi="宋体" w:eastAsia="宋体"/>
          <w:sz w:val="24"/>
          <w:szCs w:val="24"/>
        </w:rPr>
        <w:t xml:space="preserve">    D.五年</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92. 生产经营单位应急预案分为综合应急预案、专项应急预案和（  </w:t>
      </w:r>
      <w:r>
        <w:rPr>
          <w:rFonts w:hint="eastAsia" w:ascii="宋体" w:hAnsi="宋体" w:eastAsia="宋体"/>
          <w:sz w:val="24"/>
          <w:szCs w:val="24"/>
          <w:lang w:val="en-US" w:eastAsia="zh-CN"/>
        </w:rPr>
        <w:t>D</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A.重大危险源应急预案    B.现场处置卡    C.灭火预案   </w:t>
      </w:r>
      <w:r>
        <w:rPr>
          <w:rFonts w:ascii="宋体" w:hAnsi="宋体" w:eastAsia="宋体"/>
          <w:color w:val="FF0000"/>
          <w:sz w:val="24"/>
          <w:szCs w:val="24"/>
        </w:rPr>
        <w:t xml:space="preserve"> D.现场处置方案</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93. （  </w:t>
      </w:r>
      <w:r>
        <w:rPr>
          <w:rFonts w:hint="eastAsia" w:ascii="宋体" w:hAnsi="宋体" w:eastAsia="宋体"/>
          <w:sz w:val="24"/>
          <w:szCs w:val="24"/>
          <w:lang w:val="en-US" w:eastAsia="zh-CN"/>
        </w:rPr>
        <w:t>C</w:t>
      </w:r>
      <w:r>
        <w:rPr>
          <w:rFonts w:ascii="宋体" w:hAnsi="宋体" w:eastAsia="宋体"/>
          <w:sz w:val="24"/>
          <w:szCs w:val="24"/>
        </w:rPr>
        <w:t xml:space="preserve"> ）以上地方各级安全生产监督管理部门负责本行政区域内应急预案的综合协调管理工作。</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sz w:val="24"/>
          <w:szCs w:val="24"/>
        </w:rPr>
        <w:t xml:space="preserve">A.省级    B.市级    </w:t>
      </w:r>
      <w:r>
        <w:rPr>
          <w:rFonts w:ascii="宋体" w:hAnsi="宋体" w:eastAsia="宋体"/>
          <w:color w:val="FF0000"/>
          <w:sz w:val="24"/>
          <w:szCs w:val="24"/>
        </w:rPr>
        <w:t>C.县级</w:t>
      </w:r>
      <w:r>
        <w:rPr>
          <w:rFonts w:ascii="宋体" w:hAnsi="宋体" w:eastAsia="宋体"/>
          <w:sz w:val="24"/>
          <w:szCs w:val="24"/>
        </w:rPr>
        <w:t xml:space="preserve">   </w:t>
      </w:r>
      <w:r>
        <w:rPr>
          <w:rFonts w:ascii="宋体" w:hAnsi="宋体" w:eastAsia="宋体"/>
          <w:color w:val="auto"/>
          <w:sz w:val="24"/>
          <w:szCs w:val="24"/>
        </w:rPr>
        <w:t xml:space="preserve"> D.区级</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94.  建设项目安全设施“三同时”是指新建、改建、扩建工程项目的安全设施必须与主体工程（  </w:t>
      </w:r>
      <w:r>
        <w:rPr>
          <w:rFonts w:hint="eastAsia" w:ascii="宋体" w:hAnsi="宋体" w:eastAsia="宋体"/>
          <w:sz w:val="24"/>
          <w:szCs w:val="24"/>
          <w:lang w:val="en-US" w:eastAsia="zh-CN"/>
        </w:rPr>
        <w:t>B</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A．同时立项、同时审查、同时验收</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B．同时设计、同时施工、同时投入生产和使用</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C．同时立项、同时设计、同时验收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D．同时设计、同时施工、同时验收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95. 本质安全中的（  A  ）指操作者即使操作失误，也不会发生事故或伤害，或者说设备、设施和技术工艺本身具有自动防止人的不安全行为的功能。</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A.失误-安全功能 </w:t>
      </w:r>
      <w:r>
        <w:rPr>
          <w:rFonts w:ascii="宋体" w:hAnsi="宋体" w:eastAsia="宋体"/>
          <w:sz w:val="24"/>
          <w:szCs w:val="24"/>
        </w:rPr>
        <w:t xml:space="preserve">   B.故障-安全功能    C.安全-故障功能    D.补偿-安全功能</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96. 当出现危险情况时，能瞬时动作，终止设备的一切运动，并与制动器或离合器连锁，以保证迅速终止运行的开关是(  </w:t>
      </w:r>
      <w:r>
        <w:rPr>
          <w:rFonts w:hint="eastAsia" w:ascii="宋体" w:hAnsi="宋体" w:eastAsia="宋体"/>
          <w:sz w:val="24"/>
          <w:szCs w:val="24"/>
          <w:lang w:val="en-US" w:eastAsia="zh-CN"/>
        </w:rPr>
        <w:t>A</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A.紧急停车开关</w:t>
      </w:r>
      <w:r>
        <w:rPr>
          <w:rFonts w:ascii="宋体" w:hAnsi="宋体" w:eastAsia="宋体"/>
          <w:sz w:val="24"/>
          <w:szCs w:val="24"/>
        </w:rPr>
        <w:t xml:space="preserve">    B.制动开关    C.紧急制动开关    D.停车开关</w:t>
      </w: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97. 实现生产工艺和机械设备等生产条件本质安全的措施主要是指(  </w:t>
      </w:r>
      <w:r>
        <w:rPr>
          <w:rFonts w:hint="eastAsia" w:ascii="宋体" w:hAnsi="宋体" w:eastAsia="宋体"/>
          <w:sz w:val="24"/>
          <w:szCs w:val="24"/>
          <w:lang w:val="en-US" w:eastAsia="zh-CN"/>
        </w:rPr>
        <w:t>A</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A.安全技术措施 </w:t>
      </w:r>
      <w:r>
        <w:rPr>
          <w:rFonts w:ascii="宋体" w:hAnsi="宋体" w:eastAsia="宋体"/>
          <w:sz w:val="24"/>
          <w:szCs w:val="24"/>
        </w:rPr>
        <w:t xml:space="preserve">   B.个体防护措箍    C.安全教育措施    D.安全检查措施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8.</w:t>
      </w:r>
      <w:r>
        <w:rPr>
          <w:rFonts w:hint="eastAsia" w:ascii="宋体" w:hAnsi="宋体" w:eastAsia="宋体"/>
          <w:sz w:val="24"/>
          <w:szCs w:val="24"/>
        </w:rPr>
        <w:t>依据《危险化学品企业特殊作业安全规范》（</w:t>
      </w:r>
      <w:r>
        <w:rPr>
          <w:rFonts w:ascii="宋体" w:hAnsi="宋体" w:eastAsia="宋体"/>
          <w:sz w:val="24"/>
          <w:szCs w:val="24"/>
        </w:rPr>
        <w:t>GB 30871-2022</w:t>
      </w:r>
      <w:r>
        <w:rPr>
          <w:rFonts w:hint="eastAsia" w:ascii="宋体" w:hAnsi="宋体" w:eastAsia="宋体"/>
          <w:sz w:val="24"/>
          <w:szCs w:val="24"/>
        </w:rPr>
        <w:t>）</w:t>
      </w:r>
      <w:r>
        <w:rPr>
          <w:rFonts w:ascii="宋体" w:hAnsi="宋体" w:eastAsia="宋体"/>
          <w:sz w:val="24"/>
          <w:szCs w:val="24"/>
        </w:rPr>
        <w:t xml:space="preserve"> （ </w:t>
      </w:r>
      <w:r>
        <w:rPr>
          <w:rFonts w:hint="eastAsia" w:ascii="宋体" w:hAnsi="宋体" w:eastAsia="宋体"/>
          <w:sz w:val="24"/>
          <w:szCs w:val="24"/>
          <w:lang w:val="en-US" w:eastAsia="zh-CN"/>
        </w:rPr>
        <w:t>B</w:t>
      </w:r>
      <w:r>
        <w:rPr>
          <w:rFonts w:ascii="宋体" w:hAnsi="宋体" w:eastAsia="宋体"/>
          <w:sz w:val="24"/>
          <w:szCs w:val="24"/>
        </w:rPr>
        <w:t xml:space="preserve"> ）作业应采集全过程作业影像，且作业现场使用的摄录设备应为防爆型。</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A.动火作业</w:t>
      </w:r>
      <w:r>
        <w:rPr>
          <w:rFonts w:ascii="宋体" w:hAnsi="宋体" w:eastAsia="宋体"/>
          <w:sz w:val="24"/>
          <w:szCs w:val="24"/>
        </w:rPr>
        <w:tab/>
      </w:r>
      <w:r>
        <w:rPr>
          <w:rFonts w:ascii="宋体" w:hAnsi="宋体" w:eastAsia="宋体"/>
          <w:color w:val="FF0000"/>
          <w:sz w:val="24"/>
          <w:szCs w:val="24"/>
        </w:rPr>
        <w:t>B.特级动火</w:t>
      </w:r>
      <w:r>
        <w:rPr>
          <w:rFonts w:ascii="宋体" w:hAnsi="宋体" w:eastAsia="宋体"/>
          <w:sz w:val="24"/>
          <w:szCs w:val="24"/>
        </w:rPr>
        <w:tab/>
      </w:r>
      <w:r>
        <w:rPr>
          <w:rFonts w:ascii="宋体" w:hAnsi="宋体" w:eastAsia="宋体"/>
          <w:sz w:val="24"/>
          <w:szCs w:val="24"/>
        </w:rPr>
        <w:t xml:space="preserve"> C.一级动火 D.</w:t>
      </w:r>
      <w:r>
        <w:rPr>
          <w:rFonts w:ascii="宋体" w:hAnsi="宋体" w:eastAsia="宋体"/>
          <w:sz w:val="24"/>
          <w:szCs w:val="24"/>
        </w:rPr>
        <w:tab/>
      </w:r>
      <w:r>
        <w:rPr>
          <w:rFonts w:ascii="宋体" w:hAnsi="宋体" w:eastAsia="宋体"/>
          <w:sz w:val="24"/>
          <w:szCs w:val="24"/>
        </w:rPr>
        <w:t>二级动火</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99. 压力容器的</w:t>
      </w:r>
      <w:r>
        <w:rPr>
          <w:rFonts w:ascii="宋体" w:hAnsi="宋体" w:eastAsia="宋体"/>
          <w:color w:val="00B0F0"/>
          <w:sz w:val="24"/>
          <w:szCs w:val="24"/>
        </w:rPr>
        <w:t>最高工作压力</w:t>
      </w:r>
      <w:r>
        <w:rPr>
          <w:rFonts w:ascii="宋体" w:hAnsi="宋体" w:eastAsia="宋体"/>
          <w:sz w:val="24"/>
          <w:szCs w:val="24"/>
        </w:rPr>
        <w:t>，多指在（  B  ）情况下，容器顶部可能出现的最高压力。</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A.非正常操作    </w:t>
      </w:r>
      <w:r>
        <w:rPr>
          <w:rFonts w:ascii="宋体" w:hAnsi="宋体" w:eastAsia="宋体"/>
          <w:color w:val="FF0000"/>
          <w:sz w:val="24"/>
          <w:szCs w:val="24"/>
        </w:rPr>
        <w:t>B.正常操作</w:t>
      </w:r>
      <w:r>
        <w:rPr>
          <w:rFonts w:ascii="宋体" w:hAnsi="宋体" w:eastAsia="宋体"/>
          <w:sz w:val="24"/>
          <w:szCs w:val="24"/>
        </w:rPr>
        <w:t xml:space="preserve">    C.特殊    D.各种</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100. 压力管道在进行</w:t>
      </w:r>
      <w:r>
        <w:rPr>
          <w:rFonts w:ascii="宋体" w:hAnsi="宋体" w:eastAsia="宋体"/>
          <w:color w:val="4472C4" w:themeColor="accent1"/>
          <w:sz w:val="24"/>
          <w:szCs w:val="24"/>
          <w14:textFill>
            <w14:solidFill>
              <w14:schemeClr w14:val="accent1"/>
            </w14:solidFill>
          </w14:textFill>
        </w:rPr>
        <w:t>液压</w:t>
      </w:r>
      <w:r>
        <w:rPr>
          <w:rFonts w:ascii="宋体" w:hAnsi="宋体" w:eastAsia="宋体"/>
          <w:sz w:val="24"/>
          <w:szCs w:val="24"/>
        </w:rPr>
        <w:t xml:space="preserve">试验时的试验压力为设计压力的（  </w:t>
      </w:r>
      <w:r>
        <w:rPr>
          <w:rFonts w:hint="eastAsia" w:ascii="宋体" w:hAnsi="宋体" w:eastAsia="宋体"/>
          <w:sz w:val="24"/>
          <w:szCs w:val="24"/>
          <w:lang w:val="en-US" w:eastAsia="zh-CN"/>
        </w:rPr>
        <w:t>C</w:t>
      </w:r>
      <w:r>
        <w:rPr>
          <w:rFonts w:ascii="宋体" w:hAnsi="宋体" w:eastAsia="宋体"/>
          <w:sz w:val="24"/>
          <w:szCs w:val="24"/>
        </w:rPr>
        <w:t xml:space="preserve">  ）倍。</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auto"/>
          <w:sz w:val="24"/>
          <w:szCs w:val="24"/>
        </w:rPr>
        <w:t xml:space="preserve">A.1.15 </w:t>
      </w:r>
      <w:r>
        <w:rPr>
          <w:rFonts w:ascii="宋体" w:hAnsi="宋体" w:eastAsia="宋体"/>
          <w:sz w:val="24"/>
          <w:szCs w:val="24"/>
        </w:rPr>
        <w:t xml:space="preserve">   B.1.25   </w:t>
      </w:r>
      <w:r>
        <w:rPr>
          <w:rFonts w:ascii="宋体" w:hAnsi="宋体" w:eastAsia="宋体"/>
          <w:color w:val="FF0000"/>
          <w:sz w:val="24"/>
          <w:szCs w:val="24"/>
        </w:rPr>
        <w:t xml:space="preserve"> C.1.5</w:t>
      </w:r>
      <w:r>
        <w:rPr>
          <w:rFonts w:ascii="宋体" w:hAnsi="宋体" w:eastAsia="宋体"/>
          <w:sz w:val="24"/>
          <w:szCs w:val="24"/>
        </w:rPr>
        <w:t xml:space="preserve">    C.2.0</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101. 企业同一作业区域内有两个以上承包商进行生产经营活动，可能危及对方生产安全时，应组织并监督承包商之间签订安全生产协议，明确各自的安全生产管理职责和应当采取的安全措施，并指定（ </w:t>
      </w:r>
      <w:r>
        <w:rPr>
          <w:rFonts w:hint="eastAsia" w:ascii="宋体" w:hAnsi="宋体" w:eastAsia="宋体"/>
          <w:sz w:val="24"/>
          <w:szCs w:val="24"/>
          <w:lang w:val="en-US" w:eastAsia="zh-CN"/>
        </w:rPr>
        <w:t>C</w:t>
      </w:r>
      <w:r>
        <w:rPr>
          <w:rFonts w:ascii="宋体" w:hAnsi="宋体" w:eastAsia="宋体"/>
          <w:sz w:val="24"/>
          <w:szCs w:val="24"/>
        </w:rPr>
        <w:t>）进行安全检查与协调。</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A.兼职安全生产管理人员    B.监护人员   </w:t>
      </w:r>
      <w:r>
        <w:rPr>
          <w:rFonts w:ascii="宋体" w:hAnsi="宋体" w:eastAsia="宋体"/>
          <w:color w:val="FF0000"/>
          <w:sz w:val="24"/>
          <w:szCs w:val="24"/>
        </w:rPr>
        <w:t xml:space="preserve"> C.专职安全生产管理人员</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D.项目经理</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102. 企业（   </w:t>
      </w:r>
      <w:r>
        <w:rPr>
          <w:rFonts w:hint="eastAsia" w:ascii="宋体" w:hAnsi="宋体" w:eastAsia="宋体"/>
          <w:sz w:val="24"/>
          <w:szCs w:val="24"/>
          <w:lang w:val="en-US" w:eastAsia="zh-CN"/>
        </w:rPr>
        <w:t>A</w:t>
      </w:r>
      <w:r>
        <w:rPr>
          <w:rFonts w:ascii="宋体" w:hAnsi="宋体" w:eastAsia="宋体"/>
          <w:sz w:val="24"/>
          <w:szCs w:val="24"/>
        </w:rPr>
        <w:t xml:space="preserve">  ）应组织审定并签发安全生产规章制度。</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A.主要负责人</w:t>
      </w:r>
      <w:r>
        <w:rPr>
          <w:rFonts w:ascii="宋体" w:hAnsi="宋体" w:eastAsia="宋体"/>
          <w:sz w:val="24"/>
          <w:szCs w:val="24"/>
        </w:rPr>
        <w:t xml:space="preserve">    B.安全总监    C.总工程师    D.管理者代表</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103. 企业在选择风险控制措施时，应考虑：（   </w:t>
      </w:r>
      <w:r>
        <w:rPr>
          <w:rFonts w:hint="eastAsia" w:ascii="宋体" w:hAnsi="宋体" w:eastAsia="宋体"/>
          <w:sz w:val="24"/>
          <w:szCs w:val="24"/>
          <w:lang w:val="en-US" w:eastAsia="zh-CN"/>
        </w:rPr>
        <w:t>D</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A.可行性    B.安全性    C.可靠性    </w:t>
      </w:r>
      <w:r>
        <w:rPr>
          <w:rFonts w:ascii="宋体" w:hAnsi="宋体" w:eastAsia="宋体"/>
          <w:color w:val="FF0000"/>
          <w:sz w:val="24"/>
          <w:szCs w:val="24"/>
        </w:rPr>
        <w:t>D.以上都包括</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104. 可选用（  </w:t>
      </w:r>
      <w:r>
        <w:rPr>
          <w:rFonts w:hint="eastAsia" w:ascii="宋体" w:hAnsi="宋体" w:eastAsia="宋体"/>
          <w:sz w:val="24"/>
          <w:szCs w:val="24"/>
          <w:lang w:val="en-US" w:eastAsia="zh-CN"/>
        </w:rPr>
        <w:t>C</w:t>
      </w:r>
      <w:r>
        <w:rPr>
          <w:rFonts w:ascii="宋体" w:hAnsi="宋体" w:eastAsia="宋体"/>
          <w:sz w:val="24"/>
          <w:szCs w:val="24"/>
        </w:rPr>
        <w:t xml:space="preserve">  ）对作业活动进行危险、有害因素识别和风险评价。</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A.FMEA法    B.SCL法    </w:t>
      </w:r>
      <w:r>
        <w:rPr>
          <w:rFonts w:ascii="宋体" w:hAnsi="宋体" w:eastAsia="宋体"/>
          <w:color w:val="FF0000"/>
          <w:sz w:val="24"/>
          <w:szCs w:val="24"/>
        </w:rPr>
        <w:t xml:space="preserve">C.JHA法 </w:t>
      </w:r>
      <w:r>
        <w:rPr>
          <w:rFonts w:ascii="宋体" w:hAnsi="宋体" w:eastAsia="宋体"/>
          <w:sz w:val="24"/>
          <w:szCs w:val="24"/>
        </w:rPr>
        <w:t xml:space="preserve">   D.HAZOP法</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105. 重大危险源及相关安全措施、应急措施形成报告，报所在地(  </w:t>
      </w:r>
      <w:r>
        <w:rPr>
          <w:rFonts w:hint="eastAsia" w:ascii="宋体" w:hAnsi="宋体" w:eastAsia="宋体"/>
          <w:sz w:val="24"/>
          <w:szCs w:val="24"/>
          <w:lang w:val="en-US" w:eastAsia="zh-CN"/>
        </w:rPr>
        <w:t>C</w:t>
      </w:r>
      <w:r>
        <w:rPr>
          <w:rFonts w:ascii="宋体" w:hAnsi="宋体" w:eastAsia="宋体"/>
          <w:sz w:val="24"/>
          <w:szCs w:val="24"/>
        </w:rPr>
        <w:t xml:space="preserve">  )级人民政府安全生产监管部门和有关部门备案。</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A.省    B.市    </w:t>
      </w:r>
      <w:r>
        <w:rPr>
          <w:rFonts w:ascii="宋体" w:hAnsi="宋体" w:eastAsia="宋体"/>
          <w:color w:val="FF0000"/>
          <w:sz w:val="24"/>
          <w:szCs w:val="24"/>
        </w:rPr>
        <w:t>C.县</w:t>
      </w:r>
      <w:r>
        <w:rPr>
          <w:rFonts w:ascii="宋体" w:hAnsi="宋体" w:eastAsia="宋体"/>
          <w:sz w:val="24"/>
          <w:szCs w:val="24"/>
        </w:rPr>
        <w:t xml:space="preserve">    D.区</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106. 综合性检查应由相应级别的负责人负责组织，以落实(  </w:t>
      </w:r>
      <w:r>
        <w:rPr>
          <w:rFonts w:hint="eastAsia" w:ascii="宋体" w:hAnsi="宋体" w:eastAsia="宋体"/>
          <w:sz w:val="24"/>
          <w:szCs w:val="24"/>
          <w:lang w:val="en-US" w:eastAsia="zh-CN"/>
        </w:rPr>
        <w:t>A</w:t>
      </w:r>
      <w:r>
        <w:rPr>
          <w:rFonts w:ascii="宋体" w:hAnsi="宋体" w:eastAsia="宋体"/>
          <w:sz w:val="24"/>
          <w:szCs w:val="24"/>
        </w:rPr>
        <w:t xml:space="preserve">  )为重点，各专业共同参与的全面安全检查。</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A.岗位安全责任制</w:t>
      </w:r>
      <w:r>
        <w:rPr>
          <w:rFonts w:ascii="宋体" w:hAnsi="宋体" w:eastAsia="宋体"/>
          <w:sz w:val="24"/>
          <w:szCs w:val="24"/>
        </w:rPr>
        <w:t xml:space="preserve">    B.领导指示    C.政府文件    D.规章制度</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107. 企业应对安全检查所查出的问题进行原因分析，制定整改措施，落实整改时间、责任人，并对整改情况进行(   </w:t>
      </w:r>
      <w:r>
        <w:rPr>
          <w:rFonts w:hint="eastAsia" w:ascii="宋体" w:hAnsi="宋体" w:eastAsia="宋体"/>
          <w:sz w:val="24"/>
          <w:szCs w:val="24"/>
          <w:lang w:val="en-US" w:eastAsia="zh-CN"/>
        </w:rPr>
        <w:t>B</w:t>
      </w:r>
      <w:r>
        <w:rPr>
          <w:rFonts w:ascii="宋体" w:hAnsi="宋体" w:eastAsia="宋体"/>
          <w:sz w:val="24"/>
          <w:szCs w:val="24"/>
        </w:rPr>
        <w:t xml:space="preserve">  )，保存相应记录。</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A.考核   </w:t>
      </w:r>
      <w:r>
        <w:rPr>
          <w:rFonts w:ascii="宋体" w:hAnsi="宋体" w:eastAsia="宋体"/>
          <w:color w:val="FF0000"/>
          <w:sz w:val="24"/>
          <w:szCs w:val="24"/>
        </w:rPr>
        <w:t xml:space="preserve"> B.验证 </w:t>
      </w:r>
      <w:r>
        <w:rPr>
          <w:rFonts w:ascii="宋体" w:hAnsi="宋体" w:eastAsia="宋体"/>
          <w:sz w:val="24"/>
          <w:szCs w:val="24"/>
        </w:rPr>
        <w:t xml:space="preserve">   C.拍照    D.监督</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108. 按照《危险化学品建设项目安全设施目录（试行）》中的分类，下列设施不属于安全设施的是(  </w:t>
      </w:r>
      <w:r>
        <w:rPr>
          <w:rFonts w:hint="eastAsia" w:ascii="宋体" w:hAnsi="宋体" w:eastAsia="宋体"/>
          <w:sz w:val="24"/>
          <w:szCs w:val="24"/>
          <w:lang w:val="en-US" w:eastAsia="zh-CN"/>
        </w:rPr>
        <w:t>D</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A.安全警示标志    B.用于泄压的放空管    C.劳动防护用品    </w:t>
      </w:r>
      <w:r>
        <w:rPr>
          <w:rFonts w:ascii="宋体" w:hAnsi="宋体" w:eastAsia="宋体"/>
          <w:color w:val="FF0000"/>
          <w:sz w:val="24"/>
          <w:szCs w:val="24"/>
        </w:rPr>
        <w:t>D.电梯</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109. 企业应对在用特种设备进行经常性日常维护保养，至少( </w:t>
      </w:r>
      <w:r>
        <w:rPr>
          <w:rFonts w:hint="eastAsia" w:ascii="宋体" w:hAnsi="宋体" w:eastAsia="宋体"/>
          <w:sz w:val="24"/>
          <w:szCs w:val="24"/>
          <w:lang w:val="en-US" w:eastAsia="zh-CN"/>
        </w:rPr>
        <w:t>C</w:t>
      </w:r>
      <w:r>
        <w:rPr>
          <w:rFonts w:ascii="宋体" w:hAnsi="宋体" w:eastAsia="宋体"/>
          <w:sz w:val="24"/>
          <w:szCs w:val="24"/>
        </w:rPr>
        <w:t xml:space="preserve">    )进行1次检查，并保存记录。</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A.每年    B.每季度    </w:t>
      </w:r>
      <w:r>
        <w:rPr>
          <w:rFonts w:ascii="宋体" w:hAnsi="宋体" w:eastAsia="宋体"/>
          <w:color w:val="FF0000"/>
          <w:sz w:val="24"/>
          <w:szCs w:val="24"/>
        </w:rPr>
        <w:t>C.每月</w:t>
      </w:r>
      <w:r>
        <w:rPr>
          <w:rFonts w:ascii="宋体" w:hAnsi="宋体" w:eastAsia="宋体"/>
          <w:sz w:val="24"/>
          <w:szCs w:val="24"/>
        </w:rPr>
        <w:t xml:space="preserve">    D.每周</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110. 企业应在特种设备检验合格有效期届满前(   </w:t>
      </w:r>
      <w:r>
        <w:rPr>
          <w:rFonts w:hint="eastAsia" w:ascii="宋体" w:hAnsi="宋体" w:eastAsia="宋体"/>
          <w:sz w:val="24"/>
          <w:szCs w:val="24"/>
          <w:lang w:val="en-US" w:eastAsia="zh-CN"/>
        </w:rPr>
        <w:t>C</w:t>
      </w:r>
      <w:r>
        <w:rPr>
          <w:rFonts w:ascii="宋体" w:hAnsi="宋体" w:eastAsia="宋体"/>
          <w:sz w:val="24"/>
          <w:szCs w:val="24"/>
        </w:rPr>
        <w:t xml:space="preserve">  )向特种设备检验检测机构提出定期检验要求。</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A.3个月    B.2个月  </w:t>
      </w:r>
      <w:r>
        <w:rPr>
          <w:rFonts w:ascii="宋体" w:hAnsi="宋体" w:eastAsia="宋体"/>
          <w:color w:val="FF0000"/>
          <w:sz w:val="24"/>
          <w:szCs w:val="24"/>
        </w:rPr>
        <w:t xml:space="preserve">  C.1个月 </w:t>
      </w:r>
      <w:r>
        <w:rPr>
          <w:rFonts w:ascii="宋体" w:hAnsi="宋体" w:eastAsia="宋体"/>
          <w:sz w:val="24"/>
          <w:szCs w:val="24"/>
        </w:rPr>
        <w:t xml:space="preserve">   D.15天</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111. 按照《危险化学品从业单位安全生产标准化评审标准》中的描述，工艺信息主要包括（   </w:t>
      </w:r>
      <w:r>
        <w:rPr>
          <w:rFonts w:hint="eastAsia" w:ascii="宋体" w:hAnsi="宋体" w:eastAsia="宋体"/>
          <w:sz w:val="24"/>
          <w:szCs w:val="24"/>
          <w:lang w:val="en-US" w:eastAsia="zh-CN"/>
        </w:rPr>
        <w:t>A</w:t>
      </w:r>
      <w:r>
        <w:rPr>
          <w:rFonts w:ascii="宋体" w:hAnsi="宋体" w:eastAsia="宋体"/>
          <w:sz w:val="24"/>
          <w:szCs w:val="24"/>
        </w:rPr>
        <w:t xml:space="preserve">  ）信息。</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A.流程图  </w:t>
      </w:r>
      <w:r>
        <w:rPr>
          <w:rFonts w:ascii="宋体" w:hAnsi="宋体" w:eastAsia="宋体"/>
          <w:sz w:val="24"/>
          <w:szCs w:val="24"/>
        </w:rPr>
        <w:t xml:space="preserve">  B.设备材料    C.电气类别    D.化学品物理特性</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112. 下列不属于特种设备的是（  </w:t>
      </w:r>
      <w:r>
        <w:rPr>
          <w:rFonts w:hint="eastAsia" w:ascii="宋体" w:hAnsi="宋体" w:eastAsia="宋体"/>
          <w:sz w:val="24"/>
          <w:szCs w:val="24"/>
          <w:lang w:val="en-US" w:eastAsia="zh-CN"/>
        </w:rPr>
        <w:t>C</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A.锅炉    B.压力管道   </w:t>
      </w:r>
      <w:r>
        <w:rPr>
          <w:rFonts w:ascii="宋体" w:hAnsi="宋体" w:eastAsia="宋体"/>
          <w:color w:val="FF0000"/>
          <w:sz w:val="24"/>
          <w:szCs w:val="24"/>
        </w:rPr>
        <w:t xml:space="preserve"> C.常压储罐 </w:t>
      </w:r>
      <w:r>
        <w:rPr>
          <w:rFonts w:ascii="宋体" w:hAnsi="宋体" w:eastAsia="宋体"/>
          <w:sz w:val="24"/>
          <w:szCs w:val="24"/>
        </w:rPr>
        <w:t xml:space="preserve">   D.电梯</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113. 根据《危险化学品从业单位安全生产标准化评审标准》，关于安全文化建设说法正确的是（  </w:t>
      </w:r>
      <w:r>
        <w:rPr>
          <w:rFonts w:hint="eastAsia" w:ascii="宋体" w:hAnsi="宋体" w:eastAsia="宋体"/>
          <w:sz w:val="24"/>
          <w:szCs w:val="24"/>
          <w:lang w:val="en-US" w:eastAsia="zh-CN"/>
        </w:rPr>
        <w:t>D</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A.安全文化是企业在生产过程中逐渐积累形成的一种文化，</w:t>
      </w:r>
      <w:r>
        <w:rPr>
          <w:rFonts w:ascii="宋体" w:hAnsi="宋体" w:eastAsia="宋体"/>
          <w:color w:val="4472C4" w:themeColor="accent1"/>
          <w:sz w:val="24"/>
          <w:szCs w:val="24"/>
          <w14:textFill>
            <w14:solidFill>
              <w14:schemeClr w14:val="accent1"/>
            </w14:solidFill>
          </w14:textFill>
        </w:rPr>
        <w:t>无法通过强制、引导等</w:t>
      </w:r>
      <w:r>
        <w:rPr>
          <w:rFonts w:ascii="宋体" w:hAnsi="宋体" w:eastAsia="宋体"/>
          <w:sz w:val="24"/>
          <w:szCs w:val="24"/>
        </w:rPr>
        <w:t>方式建立</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B.安全生产标准化三级企业应逐步形成安全文化体系</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C.安全生产标准化二级企业应树立安全文化发展理念</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D.安全生产标准化一级企业应有效运行安全文化体系</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114. 企业应确立(  </w:t>
      </w:r>
      <w:r>
        <w:rPr>
          <w:rFonts w:hint="eastAsia" w:ascii="宋体" w:hAnsi="宋体" w:eastAsia="宋体"/>
          <w:sz w:val="24"/>
          <w:szCs w:val="24"/>
          <w:lang w:val="en-US" w:eastAsia="zh-CN"/>
        </w:rPr>
        <w:t>A</w:t>
      </w:r>
      <w:r>
        <w:rPr>
          <w:rFonts w:ascii="宋体" w:hAnsi="宋体" w:eastAsia="宋体"/>
          <w:sz w:val="24"/>
          <w:szCs w:val="24"/>
        </w:rPr>
        <w:t xml:space="preserve">  )教育的观念和全员培训的目标，对在岗的从业人员进行经常性安全培训教育。</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A.终身</w:t>
      </w:r>
      <w:r>
        <w:rPr>
          <w:rFonts w:ascii="宋体" w:hAnsi="宋体" w:eastAsia="宋体"/>
          <w:sz w:val="24"/>
          <w:szCs w:val="24"/>
        </w:rPr>
        <w:t xml:space="preserve">    B.持续    C.全面    D.长期</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115. 按照《危险化学品从业单位安全生产标准化评审标准》要求：安全生产标准化二级企业化工生产装置未设置自动化控制系统，或涉及危险化工工艺和重点监管危险化学品的化工生产装置未根据风险状况设置(  </w:t>
      </w:r>
      <w:r>
        <w:rPr>
          <w:rFonts w:hint="eastAsia" w:ascii="宋体" w:hAnsi="宋体" w:eastAsia="宋体"/>
          <w:sz w:val="24"/>
          <w:szCs w:val="24"/>
          <w:lang w:val="en-US" w:eastAsia="zh-CN"/>
        </w:rPr>
        <w:t>C</w:t>
      </w:r>
      <w:r>
        <w:rPr>
          <w:rFonts w:ascii="宋体" w:hAnsi="宋体" w:eastAsia="宋体"/>
          <w:sz w:val="24"/>
          <w:szCs w:val="24"/>
        </w:rPr>
        <w:t xml:space="preserve">   )等，扣100分(A级要素否决项)。</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A.紧急</w:t>
      </w:r>
      <w:r>
        <w:rPr>
          <w:rFonts w:hint="eastAsia" w:ascii="宋体" w:hAnsi="宋体" w:eastAsia="宋体"/>
          <w:sz w:val="24"/>
          <w:szCs w:val="24"/>
        </w:rPr>
        <w:t>联锁</w:t>
      </w:r>
      <w:r>
        <w:rPr>
          <w:rFonts w:ascii="宋体" w:hAnsi="宋体" w:eastAsia="宋体"/>
          <w:sz w:val="24"/>
          <w:szCs w:val="24"/>
        </w:rPr>
        <w:t>系统</w:t>
      </w:r>
      <w:r>
        <w:rPr>
          <w:rFonts w:hint="eastAsia" w:ascii="宋体" w:hAnsi="宋体" w:eastAsia="宋体"/>
          <w:sz w:val="24"/>
          <w:szCs w:val="24"/>
        </w:rPr>
        <w:t xml:space="preserve"> </w:t>
      </w:r>
      <w:r>
        <w:rPr>
          <w:rFonts w:ascii="宋体" w:hAnsi="宋体" w:eastAsia="宋体"/>
          <w:sz w:val="24"/>
          <w:szCs w:val="24"/>
        </w:rPr>
        <w:t xml:space="preserve">                    B.安全</w:t>
      </w:r>
      <w:bookmarkStart w:id="10" w:name="_Hlk93058484"/>
      <w:r>
        <w:rPr>
          <w:rFonts w:ascii="宋体" w:hAnsi="宋体" w:eastAsia="宋体"/>
          <w:sz w:val="24"/>
          <w:szCs w:val="24"/>
        </w:rPr>
        <w:t>联锁</w:t>
      </w:r>
      <w:bookmarkEnd w:id="10"/>
      <w:r>
        <w:rPr>
          <w:rFonts w:ascii="宋体" w:hAnsi="宋体" w:eastAsia="宋体"/>
          <w:sz w:val="24"/>
          <w:szCs w:val="24"/>
        </w:rPr>
        <w:t>系统和紧急停车系统</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C.安全联锁系统或紧急停车系统</w:t>
      </w:r>
      <w:r>
        <w:rPr>
          <w:rFonts w:hint="eastAsia" w:ascii="宋体" w:hAnsi="宋体" w:eastAsia="宋体"/>
          <w:color w:val="FF0000"/>
          <w:sz w:val="24"/>
          <w:szCs w:val="24"/>
        </w:rPr>
        <w:t xml:space="preserve"> </w:t>
      </w:r>
      <w:r>
        <w:rPr>
          <w:rFonts w:ascii="宋体" w:hAnsi="宋体" w:eastAsia="宋体"/>
          <w:sz w:val="24"/>
          <w:szCs w:val="24"/>
        </w:rPr>
        <w:t xml:space="preserve">      D 安全仪表系统</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116. 按照《关于危险化学品从业单位安全生产标准化评审工作有关事项的通知》（安监总厅管三〔2016〕111号）中规定，申请危险化学品从业单位安全生产标准化一级企业评审得分均应在(   </w:t>
      </w:r>
      <w:r>
        <w:rPr>
          <w:rFonts w:hint="eastAsia" w:ascii="宋体" w:hAnsi="宋体" w:eastAsia="宋体"/>
          <w:sz w:val="24"/>
          <w:szCs w:val="24"/>
          <w:lang w:val="en-US" w:eastAsia="zh-CN"/>
        </w:rPr>
        <w:t>D</w:t>
      </w:r>
      <w:r>
        <w:rPr>
          <w:rFonts w:ascii="宋体" w:hAnsi="宋体" w:eastAsia="宋体"/>
          <w:sz w:val="24"/>
          <w:szCs w:val="24"/>
        </w:rPr>
        <w:t xml:space="preserve">  )（含）以上，且每个A级要素评审得分均应在60分（含）。</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sz w:val="24"/>
          <w:szCs w:val="24"/>
        </w:rPr>
        <w:t xml:space="preserve">A.95分    B.90分    C.85分   </w:t>
      </w:r>
      <w:r>
        <w:rPr>
          <w:rFonts w:ascii="宋体" w:hAnsi="宋体" w:eastAsia="宋体"/>
          <w:color w:val="FF0000"/>
          <w:sz w:val="24"/>
          <w:szCs w:val="24"/>
        </w:rPr>
        <w:t xml:space="preserve"> D.80分</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117. 按照《危险化学品从业单位安全生产标准化评审标准》要求，企业应严格执行变更管理制度，下列履行变更程序顺序正确的是（   </w:t>
      </w:r>
      <w:r>
        <w:rPr>
          <w:rFonts w:hint="eastAsia" w:ascii="宋体" w:hAnsi="宋体" w:eastAsia="宋体"/>
          <w:sz w:val="24"/>
          <w:szCs w:val="24"/>
          <w:lang w:val="en-US" w:eastAsia="zh-CN"/>
        </w:rPr>
        <w:t>A</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A.变更申请—变更审批—变更实施—变更验收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B.变更申请—变更审批—变更验收—变更实施</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C.变更实施—变更申请—变更审批—变更验收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D.变更申请—变更实施—变更验收—变更审批</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118. 按照《危险化学品从业单位安全生产标准化评审标准》要求，企业应（ </w:t>
      </w:r>
      <w:r>
        <w:rPr>
          <w:rFonts w:hint="eastAsia" w:ascii="宋体" w:hAnsi="宋体" w:eastAsia="宋体"/>
          <w:sz w:val="24"/>
          <w:szCs w:val="24"/>
          <w:lang w:val="en-US" w:eastAsia="zh-CN"/>
        </w:rPr>
        <w:t>C</w:t>
      </w:r>
      <w:r>
        <w:rPr>
          <w:rFonts w:ascii="宋体" w:hAnsi="宋体" w:eastAsia="宋体"/>
          <w:sz w:val="24"/>
          <w:szCs w:val="24"/>
        </w:rPr>
        <w:t xml:space="preserve">    ）对安全标准化运行进行自评。</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A.在三年内至少进行一次   B.在三年内进行一次</w:t>
      </w:r>
    </w:p>
    <w:p>
      <w:pPr>
        <w:adjustRightInd w:val="0"/>
        <w:snapToGrid w:val="0"/>
        <w:spacing w:line="360" w:lineRule="auto"/>
        <w:ind w:firstLine="480" w:firstLineChars="200"/>
        <w:rPr>
          <w:rFonts w:ascii="宋体" w:hAnsi="宋体" w:eastAsia="宋体"/>
          <w:sz w:val="24"/>
          <w:szCs w:val="24"/>
        </w:rPr>
      </w:pPr>
      <w:r>
        <w:rPr>
          <w:rFonts w:ascii="宋体" w:hAnsi="宋体" w:eastAsia="宋体"/>
          <w:color w:val="FF0000"/>
          <w:sz w:val="24"/>
          <w:szCs w:val="24"/>
        </w:rPr>
        <w:t xml:space="preserve">C.每年至少进行一次 </w:t>
      </w:r>
      <w:r>
        <w:rPr>
          <w:rFonts w:ascii="宋体" w:hAnsi="宋体" w:eastAsia="宋体"/>
          <w:sz w:val="24"/>
          <w:szCs w:val="24"/>
        </w:rPr>
        <w:t xml:space="preserve">      D.每</w:t>
      </w:r>
      <w:r>
        <w:rPr>
          <w:rFonts w:hint="eastAsia" w:ascii="宋体" w:hAnsi="宋体" w:eastAsia="宋体"/>
          <w:sz w:val="24"/>
          <w:szCs w:val="24"/>
        </w:rPr>
        <w:t>三</w:t>
      </w:r>
      <w:r>
        <w:rPr>
          <w:rFonts w:ascii="宋体" w:hAnsi="宋体" w:eastAsia="宋体"/>
          <w:sz w:val="24"/>
          <w:szCs w:val="24"/>
        </w:rPr>
        <w:t>年进行一次</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119. 建设项目安全设施设计专篇应在项目（  </w:t>
      </w:r>
      <w:r>
        <w:rPr>
          <w:rFonts w:hint="eastAsia" w:ascii="宋体" w:hAnsi="宋体" w:eastAsia="宋体"/>
          <w:sz w:val="24"/>
          <w:szCs w:val="24"/>
          <w:lang w:val="en-US" w:eastAsia="zh-CN"/>
        </w:rPr>
        <w:t>C</w:t>
      </w:r>
      <w:r>
        <w:rPr>
          <w:rFonts w:ascii="宋体" w:hAnsi="宋体" w:eastAsia="宋体"/>
          <w:sz w:val="24"/>
          <w:szCs w:val="24"/>
        </w:rPr>
        <w:t xml:space="preserve">  ）阶段编制。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A.可行性研究    B.项目立项   </w:t>
      </w:r>
      <w:r>
        <w:rPr>
          <w:rFonts w:ascii="宋体" w:hAnsi="宋体" w:eastAsia="宋体"/>
          <w:color w:val="FF0000"/>
          <w:sz w:val="24"/>
          <w:szCs w:val="24"/>
        </w:rPr>
        <w:t xml:space="preserve"> C.基础设计</w:t>
      </w:r>
      <w:r>
        <w:rPr>
          <w:rFonts w:ascii="宋体" w:hAnsi="宋体" w:eastAsia="宋体"/>
          <w:sz w:val="24"/>
          <w:szCs w:val="24"/>
        </w:rPr>
        <w:t xml:space="preserve">    D.详细设计</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解析：</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120. 按照《危险化学品从业单位安全生产标准化评审标准》中要求，企业生产装置开车前应组织检查,进行（   </w:t>
      </w:r>
      <w:r>
        <w:rPr>
          <w:rFonts w:hint="eastAsia" w:ascii="宋体" w:hAnsi="宋体" w:eastAsia="宋体"/>
          <w:sz w:val="24"/>
          <w:szCs w:val="24"/>
          <w:lang w:val="en-US" w:eastAsia="zh-CN"/>
        </w:rPr>
        <w:t>B</w:t>
      </w:r>
      <w:r>
        <w:rPr>
          <w:rFonts w:ascii="宋体" w:hAnsi="宋体" w:eastAsia="宋体"/>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A.三查四定    </w:t>
      </w:r>
      <w:r>
        <w:rPr>
          <w:rFonts w:ascii="宋体" w:hAnsi="宋体" w:eastAsia="宋体"/>
          <w:color w:val="FF0000"/>
          <w:sz w:val="24"/>
          <w:szCs w:val="24"/>
        </w:rPr>
        <w:t xml:space="preserve">B.安全条件确认 </w:t>
      </w:r>
      <w:r>
        <w:rPr>
          <w:rFonts w:ascii="宋体" w:hAnsi="宋体" w:eastAsia="宋体"/>
          <w:sz w:val="24"/>
          <w:szCs w:val="24"/>
        </w:rPr>
        <w:t xml:space="preserve">   C.安全评价    D.安全条件论证</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846105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ZmE1YmE0MjkyN2Y5YWE0NGQ2NWI2NTQ2Y2RhZDUifQ=="/>
  </w:docVars>
  <w:rsids>
    <w:rsidRoot w:val="00D71960"/>
    <w:rsid w:val="00024568"/>
    <w:rsid w:val="00051E8D"/>
    <w:rsid w:val="00086EC6"/>
    <w:rsid w:val="00095A20"/>
    <w:rsid w:val="00131EBB"/>
    <w:rsid w:val="001365DC"/>
    <w:rsid w:val="001371D0"/>
    <w:rsid w:val="00147F6F"/>
    <w:rsid w:val="00170C6E"/>
    <w:rsid w:val="00190518"/>
    <w:rsid w:val="00237DCA"/>
    <w:rsid w:val="00246D0F"/>
    <w:rsid w:val="002710DA"/>
    <w:rsid w:val="00291CEE"/>
    <w:rsid w:val="002C2E69"/>
    <w:rsid w:val="003229D6"/>
    <w:rsid w:val="00395A36"/>
    <w:rsid w:val="003E0145"/>
    <w:rsid w:val="00402235"/>
    <w:rsid w:val="00424BE4"/>
    <w:rsid w:val="00424D9C"/>
    <w:rsid w:val="004A6580"/>
    <w:rsid w:val="005073D0"/>
    <w:rsid w:val="00545D49"/>
    <w:rsid w:val="005970EF"/>
    <w:rsid w:val="006A045F"/>
    <w:rsid w:val="006D4D07"/>
    <w:rsid w:val="006F012E"/>
    <w:rsid w:val="00706448"/>
    <w:rsid w:val="00722573"/>
    <w:rsid w:val="00762667"/>
    <w:rsid w:val="007E6173"/>
    <w:rsid w:val="007F1EB2"/>
    <w:rsid w:val="00802384"/>
    <w:rsid w:val="00810CF0"/>
    <w:rsid w:val="008350AE"/>
    <w:rsid w:val="008618D6"/>
    <w:rsid w:val="008B4BFA"/>
    <w:rsid w:val="008C06C3"/>
    <w:rsid w:val="009037FF"/>
    <w:rsid w:val="00906E19"/>
    <w:rsid w:val="00942628"/>
    <w:rsid w:val="00963838"/>
    <w:rsid w:val="009710DE"/>
    <w:rsid w:val="00995438"/>
    <w:rsid w:val="009D4648"/>
    <w:rsid w:val="00A068B9"/>
    <w:rsid w:val="00A144A6"/>
    <w:rsid w:val="00A2536D"/>
    <w:rsid w:val="00A92982"/>
    <w:rsid w:val="00AA7A0D"/>
    <w:rsid w:val="00AF0473"/>
    <w:rsid w:val="00AF11ED"/>
    <w:rsid w:val="00AF43B9"/>
    <w:rsid w:val="00B4180F"/>
    <w:rsid w:val="00BD0784"/>
    <w:rsid w:val="00C375EB"/>
    <w:rsid w:val="00C40C7B"/>
    <w:rsid w:val="00C56833"/>
    <w:rsid w:val="00D26286"/>
    <w:rsid w:val="00D436E8"/>
    <w:rsid w:val="00D47947"/>
    <w:rsid w:val="00D71960"/>
    <w:rsid w:val="00D77F71"/>
    <w:rsid w:val="00D95229"/>
    <w:rsid w:val="00DB004F"/>
    <w:rsid w:val="00E01958"/>
    <w:rsid w:val="00E13E8C"/>
    <w:rsid w:val="00E207CD"/>
    <w:rsid w:val="00E26848"/>
    <w:rsid w:val="00E32887"/>
    <w:rsid w:val="00E32B66"/>
    <w:rsid w:val="00E739E8"/>
    <w:rsid w:val="00F21B1C"/>
    <w:rsid w:val="00F924BF"/>
    <w:rsid w:val="00FC6FDA"/>
    <w:rsid w:val="054C687E"/>
    <w:rsid w:val="05683BAA"/>
    <w:rsid w:val="10524A34"/>
    <w:rsid w:val="14B7032D"/>
    <w:rsid w:val="319F478A"/>
    <w:rsid w:val="331F5CDC"/>
    <w:rsid w:val="45083872"/>
    <w:rsid w:val="477A3F71"/>
    <w:rsid w:val="55D41DE6"/>
    <w:rsid w:val="627C0F91"/>
    <w:rsid w:val="6CFFCBFC"/>
    <w:rsid w:val="6E940640"/>
    <w:rsid w:val="7433473E"/>
    <w:rsid w:val="7509142D"/>
    <w:rsid w:val="79CE52DD"/>
    <w:rsid w:val="7BCD7098"/>
    <w:rsid w:val="9E28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2">
    <w:name w:val="正文1"/>
    <w:qFormat/>
    <w:uiPriority w:val="0"/>
    <w:rPr>
      <w:rFonts w:hint="eastAsia" w:ascii="宋体" w:hAnsi="宋体" w:eastAsia="宋体"/>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11744</Words>
  <Characters>12651</Characters>
  <Lines>107</Lines>
  <Paragraphs>30</Paragraphs>
  <TotalTime>129</TotalTime>
  <ScaleCrop>false</ScaleCrop>
  <LinksUpToDate>false</LinksUpToDate>
  <CharactersWithSpaces>14988</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2022-01-13T22:14:00Z</dcterms:created>
  <dc:creator>li linbo</dc:creator>
  <cp:lastModifiedBy>狂砍一条街1420544572</cp:lastModifiedBy>
  <dcterms:modified xsi:type="dcterms:W3CDTF">2022-07-14T17:36:47Z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33E8D09758124253B7E09AC23A4EB96F</vt:lpwstr>
  </property>
</Properties>
</file>