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A" w:rsidRDefault="00947182">
      <w:pPr>
        <w:spacing w:line="490" w:lineRule="exact"/>
        <w:outlineLvl w:val="1"/>
        <w:rPr>
          <w:b/>
          <w:sz w:val="28"/>
          <w:szCs w:val="28"/>
        </w:rPr>
      </w:pPr>
      <w:bookmarkStart w:id="0" w:name="_Toc13284"/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proofErr w:type="gramStart"/>
      <w:r>
        <w:rPr>
          <w:rFonts w:hint="eastAsia"/>
          <w:b/>
          <w:sz w:val="28"/>
          <w:szCs w:val="28"/>
        </w:rPr>
        <w:t>针对控评项目</w:t>
      </w:r>
      <w:proofErr w:type="gramEnd"/>
      <w:r>
        <w:rPr>
          <w:rFonts w:hint="eastAsia"/>
          <w:b/>
          <w:sz w:val="28"/>
          <w:szCs w:val="28"/>
        </w:rPr>
        <w:t>，要编写验收方案</w:t>
      </w:r>
      <w:bookmarkEnd w:id="0"/>
    </w:p>
    <w:p w:rsidR="00967BDA" w:rsidRDefault="00947182">
      <w:pPr>
        <w:spacing w:line="490" w:lineRule="exac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：</w:t>
      </w:r>
    </w:p>
    <w:p w:rsidR="00967BDA" w:rsidRDefault="00947182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您好！贵公司评价项目报告已初步完成，按照职业卫生评价流程，下一步将安排专家技术评审，在安排评审前，请贵公司编写建设项目职业病防护设施验收方案（见附件），请填写完成后盖上公章，评审前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日递交至当</w:t>
      </w:r>
      <w:proofErr w:type="gramStart"/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>职业</w:t>
      </w:r>
      <w:proofErr w:type="gramEnd"/>
      <w:r>
        <w:rPr>
          <w:rFonts w:hint="eastAsia"/>
          <w:sz w:val="28"/>
          <w:szCs w:val="28"/>
        </w:rPr>
        <w:t>卫生</w:t>
      </w:r>
      <w:r>
        <w:rPr>
          <w:rFonts w:hint="eastAsia"/>
          <w:sz w:val="28"/>
          <w:szCs w:val="28"/>
        </w:rPr>
        <w:t>管理部门。</w:t>
      </w:r>
    </w:p>
    <w:p w:rsidR="00967BDA" w:rsidRDefault="00947182">
      <w:pPr>
        <w:spacing w:line="49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.8pt;margin-top:42pt;width:77.6pt;height:48.7pt;z-index:251658240;mso-wrap-distance-top:0;mso-wrap-distance-bottom:0;mso-width-relative:page;mso-height-relative:page">
            <v:imagedata r:id="rId8" o:title=""/>
            <w10:wrap type="topAndBottom"/>
          </v:shape>
          <o:OLEObject Type="Embed" ProgID="Word.Document.8" ShapeID="_x0000_s1027" DrawAspect="Icon" ObjectID="_1612679809" r:id="rId9"/>
        </w:pict>
      </w:r>
    </w:p>
    <w:p w:rsidR="00967BDA" w:rsidRDefault="00947182">
      <w:pPr>
        <w:spacing w:line="49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75" style="position:absolute;left:0;text-align:left;margin-left:56.7pt;margin-top:18.05pt;width:77.7pt;height:48.75pt;z-index:251659264;mso-wrap-distance-top:0;mso-wrap-distance-bottom:0;mso-width-relative:page;mso-height-relative:page">
            <v:imagedata r:id="rId10" o:title=""/>
            <w10:wrap type="topAndBottom"/>
          </v:shape>
          <o:OLEObject Type="Embed" ProgID="Word.Document.8" ShapeID="_x0000_s1028" DrawAspect="Icon" ObjectID="_1612679810" r:id="rId11"/>
        </w:pict>
      </w:r>
    </w:p>
    <w:p w:rsidR="00967BDA" w:rsidRDefault="00947182">
      <w:pPr>
        <w:spacing w:line="49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备注：项目编写人务必先把能填的信息先自行填写后再发给企业补充。</w:t>
      </w:r>
    </w:p>
    <w:p w:rsidR="00967BDA" w:rsidRDefault="00947182">
      <w:pPr>
        <w:spacing w:line="490" w:lineRule="exact"/>
        <w:outlineLvl w:val="1"/>
        <w:rPr>
          <w:b/>
          <w:sz w:val="28"/>
          <w:szCs w:val="28"/>
        </w:rPr>
      </w:pPr>
      <w:bookmarkStart w:id="1" w:name="_Toc6572"/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、确定评审时间和评审注意事项</w:t>
      </w:r>
      <w:bookmarkEnd w:id="1"/>
    </w:p>
    <w:p w:rsidR="00967BDA" w:rsidRDefault="00947182">
      <w:pPr>
        <w:spacing w:line="490" w:lineRule="exac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：</w:t>
      </w:r>
    </w:p>
    <w:p w:rsidR="00967BDA" w:rsidRDefault="00947182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您好！贵公司项目已定于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201</w:t>
      </w:r>
      <w:r>
        <w:rPr>
          <w:rFonts w:hint="eastAsia"/>
          <w:color w:val="FF0000"/>
          <w:sz w:val="28"/>
          <w:szCs w:val="28"/>
        </w:rPr>
        <w:t>9</w:t>
      </w:r>
      <w:r>
        <w:rPr>
          <w:rFonts w:hint="eastAsia"/>
          <w:color w:val="FF0000"/>
          <w:sz w:val="28"/>
          <w:szCs w:val="28"/>
        </w:rPr>
        <w:t>.XX.XX</w:t>
      </w:r>
      <w:r>
        <w:rPr>
          <w:rFonts w:hint="eastAsia"/>
          <w:sz w:val="28"/>
          <w:szCs w:val="28"/>
        </w:rPr>
        <w:t>）进行专家技术评审，评审专家名单、评审流程及注意事项如下</w:t>
      </w:r>
      <w:r w:rsidR="00977C3D" w:rsidRPr="00977C3D">
        <w:rPr>
          <w:rFonts w:hint="eastAsia"/>
          <w:color w:val="FF0000"/>
          <w:sz w:val="28"/>
          <w:szCs w:val="28"/>
        </w:rPr>
        <w:t>：</w:t>
      </w:r>
    </w:p>
    <w:p w:rsidR="00967BDA" w:rsidRDefault="00947182" w:rsidP="00E62432">
      <w:pPr>
        <w:spacing w:beforeLines="30" w:before="93" w:line="49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评审专家名单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243"/>
        <w:gridCol w:w="3622"/>
      </w:tblGrid>
      <w:tr w:rsidR="00967BDA" w:rsidTr="00977C3D">
        <w:trPr>
          <w:jc w:val="center"/>
        </w:trPr>
        <w:tc>
          <w:tcPr>
            <w:tcW w:w="2657" w:type="dxa"/>
            <w:vAlign w:val="center"/>
          </w:tcPr>
          <w:p w:rsidR="00967BDA" w:rsidRPr="00E62432" w:rsidRDefault="00947182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 w:rsidRPr="00E62432">
              <w:rPr>
                <w:rFonts w:hint="eastAsia"/>
                <w:b/>
                <w:sz w:val="24"/>
              </w:rPr>
              <w:t>姓</w:t>
            </w:r>
            <w:r w:rsidRPr="00E62432">
              <w:rPr>
                <w:rFonts w:hint="eastAsia"/>
                <w:b/>
                <w:sz w:val="24"/>
              </w:rPr>
              <w:t xml:space="preserve">  </w:t>
            </w:r>
            <w:r w:rsidRPr="00E6243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43" w:type="dxa"/>
            <w:vAlign w:val="center"/>
          </w:tcPr>
          <w:p w:rsidR="00967BDA" w:rsidRPr="00E62432" w:rsidRDefault="00947182">
            <w:pPr>
              <w:adjustRightInd w:val="0"/>
              <w:snapToGrid w:val="0"/>
              <w:spacing w:line="400" w:lineRule="exact"/>
              <w:ind w:firstLineChars="50" w:firstLine="120"/>
              <w:jc w:val="center"/>
              <w:rPr>
                <w:b/>
                <w:sz w:val="24"/>
              </w:rPr>
            </w:pPr>
            <w:r w:rsidRPr="00E62432">
              <w:rPr>
                <w:rFonts w:hint="eastAsia"/>
                <w:b/>
                <w:sz w:val="24"/>
              </w:rPr>
              <w:t>职称</w:t>
            </w:r>
            <w:r w:rsidRPr="00E62432">
              <w:rPr>
                <w:rFonts w:hint="eastAsia"/>
                <w:b/>
                <w:sz w:val="24"/>
              </w:rPr>
              <w:t>/</w:t>
            </w:r>
            <w:r w:rsidRPr="00E6243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622" w:type="dxa"/>
            <w:vAlign w:val="center"/>
          </w:tcPr>
          <w:p w:rsidR="00967BDA" w:rsidRPr="00E62432" w:rsidRDefault="00947182" w:rsidP="00E62432">
            <w:pPr>
              <w:adjustRightInd w:val="0"/>
              <w:snapToGrid w:val="0"/>
              <w:spacing w:line="400" w:lineRule="exact"/>
              <w:ind w:firstLineChars="550" w:firstLine="1325"/>
              <w:rPr>
                <w:b/>
                <w:sz w:val="24"/>
              </w:rPr>
            </w:pPr>
            <w:r w:rsidRPr="00E62432">
              <w:rPr>
                <w:rFonts w:hint="eastAsia"/>
                <w:b/>
                <w:sz w:val="24"/>
              </w:rPr>
              <w:t>单</w:t>
            </w:r>
            <w:r w:rsidRPr="00E62432">
              <w:rPr>
                <w:rFonts w:hint="eastAsia"/>
                <w:b/>
                <w:sz w:val="24"/>
              </w:rPr>
              <w:t xml:space="preserve">   </w:t>
            </w:r>
            <w:r w:rsidRPr="00E62432">
              <w:rPr>
                <w:rFonts w:hint="eastAsia"/>
                <w:b/>
                <w:sz w:val="24"/>
              </w:rPr>
              <w:t>位</w:t>
            </w:r>
          </w:p>
        </w:tc>
      </w:tr>
      <w:tr w:rsidR="00967BDA" w:rsidTr="00977C3D">
        <w:trPr>
          <w:trHeight w:val="70"/>
          <w:jc w:val="center"/>
        </w:trPr>
        <w:tc>
          <w:tcPr>
            <w:tcW w:w="2657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622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967BDA" w:rsidTr="00977C3D">
        <w:trPr>
          <w:trHeight w:val="70"/>
          <w:jc w:val="center"/>
        </w:trPr>
        <w:tc>
          <w:tcPr>
            <w:tcW w:w="2657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622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967BDA" w:rsidTr="00977C3D">
        <w:trPr>
          <w:trHeight w:val="70"/>
          <w:jc w:val="center"/>
        </w:trPr>
        <w:tc>
          <w:tcPr>
            <w:tcW w:w="2657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622" w:type="dxa"/>
            <w:vAlign w:val="center"/>
          </w:tcPr>
          <w:p w:rsidR="00967BDA" w:rsidRDefault="00967BD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967BDA" w:rsidRDefault="00967BDA">
      <w:pPr>
        <w:widowControl/>
        <w:snapToGrid w:val="0"/>
        <w:jc w:val="left"/>
      </w:pPr>
    </w:p>
    <w:p w:rsidR="00967BDA" w:rsidRDefault="00947182">
      <w:pPr>
        <w:widowControl/>
        <w:snapToGrid w:val="0"/>
        <w:jc w:val="left"/>
      </w:pPr>
      <w:r>
        <w:rPr>
          <w:rFonts w:hint="eastAsia"/>
        </w:rPr>
        <w:br w:type="page"/>
      </w:r>
    </w:p>
    <w:p w:rsidR="00967BDA" w:rsidRDefault="0094718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职业病防护设施验收</w:t>
      </w:r>
      <w:r w:rsidR="006F7C82">
        <w:rPr>
          <w:rFonts w:hint="eastAsia"/>
          <w:b/>
          <w:sz w:val="28"/>
          <w:szCs w:val="28"/>
        </w:rPr>
        <w:t>工作</w:t>
      </w:r>
      <w:r>
        <w:rPr>
          <w:rFonts w:hint="eastAsia"/>
          <w:b/>
          <w:sz w:val="28"/>
          <w:szCs w:val="28"/>
        </w:rPr>
        <w:t>流程</w:t>
      </w:r>
    </w:p>
    <w:tbl>
      <w:tblPr>
        <w:tblW w:w="8522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368"/>
        <w:gridCol w:w="3675"/>
      </w:tblGrid>
      <w:tr w:rsidR="00967BDA" w:rsidTr="00E62432">
        <w:trPr>
          <w:trHeight w:val="231"/>
          <w:tblHeader/>
          <w:jc w:val="center"/>
        </w:trPr>
        <w:tc>
          <w:tcPr>
            <w:tcW w:w="1479" w:type="dxa"/>
            <w:vAlign w:val="center"/>
          </w:tcPr>
          <w:p w:rsidR="00967BDA" w:rsidRPr="00E62432" w:rsidRDefault="00947182" w:rsidP="00E62432">
            <w:pPr>
              <w:jc w:val="center"/>
              <w:rPr>
                <w:b/>
              </w:rPr>
            </w:pPr>
            <w:r w:rsidRPr="00E62432">
              <w:rPr>
                <w:b/>
              </w:rPr>
              <w:t>时间</w:t>
            </w:r>
          </w:p>
        </w:tc>
        <w:tc>
          <w:tcPr>
            <w:tcW w:w="3368" w:type="dxa"/>
            <w:vAlign w:val="center"/>
          </w:tcPr>
          <w:p w:rsidR="00967BDA" w:rsidRPr="00E62432" w:rsidRDefault="00947182" w:rsidP="00E62432">
            <w:pPr>
              <w:jc w:val="center"/>
              <w:rPr>
                <w:b/>
              </w:rPr>
            </w:pPr>
            <w:r w:rsidRPr="00E62432">
              <w:rPr>
                <w:b/>
              </w:rPr>
              <w:t>内容</w:t>
            </w:r>
          </w:p>
        </w:tc>
        <w:tc>
          <w:tcPr>
            <w:tcW w:w="3675" w:type="dxa"/>
            <w:vAlign w:val="center"/>
          </w:tcPr>
          <w:p w:rsidR="00967BDA" w:rsidRPr="00E62432" w:rsidRDefault="00947182" w:rsidP="00E62432">
            <w:pPr>
              <w:jc w:val="center"/>
              <w:rPr>
                <w:b/>
              </w:rPr>
            </w:pPr>
            <w:r w:rsidRPr="00E62432">
              <w:rPr>
                <w:rFonts w:hint="eastAsia"/>
                <w:b/>
              </w:rPr>
              <w:t>企业评审</w:t>
            </w:r>
            <w:r w:rsidRPr="00E62432">
              <w:rPr>
                <w:rFonts w:hint="eastAsia"/>
                <w:b/>
              </w:rPr>
              <w:t>过程中</w:t>
            </w:r>
            <w:r w:rsidRPr="00E62432">
              <w:rPr>
                <w:rFonts w:hint="eastAsia"/>
                <w:b/>
              </w:rPr>
              <w:t>注意事项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Merge w:val="restart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color w:val="FF0000"/>
                <w:szCs w:val="21"/>
              </w:rPr>
              <w:t>:00-</w:t>
            </w: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color w:val="FF0000"/>
                <w:szCs w:val="21"/>
              </w:rPr>
              <w:t>:10</w:t>
            </w: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报告书技术审查会议开始；</w:t>
            </w:r>
          </w:p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介绍技术审查专家组成员、</w:t>
            </w:r>
            <w:r>
              <w:rPr>
                <w:rFonts w:ascii="宋体" w:hAnsi="宋体" w:hint="eastAsia"/>
                <w:szCs w:val="21"/>
              </w:rPr>
              <w:t>职业卫生</w:t>
            </w:r>
            <w:r>
              <w:rPr>
                <w:rFonts w:ascii="宋体" w:hAnsi="宋体" w:hint="eastAsia"/>
                <w:szCs w:val="21"/>
              </w:rPr>
              <w:t>主管部门成员</w:t>
            </w:r>
            <w:r>
              <w:rPr>
                <w:rFonts w:hint="eastAsia"/>
                <w:szCs w:val="21"/>
              </w:rPr>
              <w:t>、业主、评价单位。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Merge/>
            <w:vAlign w:val="center"/>
          </w:tcPr>
          <w:p w:rsidR="00967BDA" w:rsidRDefault="00967BDA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技术审查组推荐专家</w:t>
            </w:r>
            <w:proofErr w:type="gramStart"/>
            <w:r>
              <w:rPr>
                <w:szCs w:val="21"/>
              </w:rPr>
              <w:t>组</w:t>
            </w:r>
            <w:proofErr w:type="gramEnd"/>
            <w:r>
              <w:rPr>
                <w:szCs w:val="21"/>
              </w:rPr>
              <w:t>组长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以下由专家组长主持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。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Merge w:val="restart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color w:val="FF0000"/>
                <w:szCs w:val="21"/>
              </w:rPr>
              <w:t>:10-</w:t>
            </w: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color w:val="FF0000"/>
                <w:szCs w:val="21"/>
              </w:rPr>
              <w:t>:30</w:t>
            </w: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业主单位简介建设项目概况；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由贵公司领导介绍，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分钟为宜，主要介绍公司概况、产品类型，产品用途，公司在职业卫生方面做了哪些工作等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Merge/>
            <w:vAlign w:val="center"/>
          </w:tcPr>
          <w:p w:rsidR="00967BDA" w:rsidRDefault="00967BDA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评价单位汇报评价报告书；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color w:val="FF0000"/>
                <w:szCs w:val="21"/>
              </w:rPr>
              <w:t>:30-1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:00</w:t>
            </w: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专家组对生产现场进行查看；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望贵公司提前自查，警示标识、个人防护用品、公告栏等明显的地方要提前检查确保无误，通风等防护设备要保证正常工作，</w:t>
            </w:r>
            <w:r>
              <w:rPr>
                <w:rFonts w:hint="eastAsia"/>
                <w:bCs/>
                <w:szCs w:val="21"/>
              </w:rPr>
              <w:t>贵公司需进行现场验收的车间务必在生产之中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:00-1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:20</w:t>
            </w: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专家组对业主管理资料和评价报告书进行提问；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管理制度、管理档案、体检报告等准备好，待查；专家组提问时，尽量简要的回答，不要扩展</w:t>
            </w:r>
            <w:proofErr w:type="gramStart"/>
            <w:r>
              <w:rPr>
                <w:rFonts w:hint="eastAsia"/>
                <w:szCs w:val="21"/>
              </w:rPr>
              <w:t>去答些别的</w:t>
            </w:r>
            <w:proofErr w:type="gramEnd"/>
            <w:r>
              <w:rPr>
                <w:rFonts w:hint="eastAsia"/>
                <w:szCs w:val="21"/>
              </w:rPr>
              <w:t>东西；专家组提出的意见，只要不是让贵</w:t>
            </w:r>
            <w:proofErr w:type="gramStart"/>
            <w:r>
              <w:rPr>
                <w:rFonts w:hint="eastAsia"/>
                <w:szCs w:val="21"/>
              </w:rPr>
              <w:t>司很难</w:t>
            </w:r>
            <w:proofErr w:type="gramEnd"/>
            <w:r>
              <w:rPr>
                <w:rFonts w:hint="eastAsia"/>
                <w:szCs w:val="21"/>
              </w:rPr>
              <w:t>做到的就尽量不要反驳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:20-1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:40</w:t>
            </w: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专家组讨论形成审查意见。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Merge w:val="restart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:40-1</w:t>
            </w: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color w:val="FF0000"/>
                <w:szCs w:val="21"/>
              </w:rPr>
              <w:t>:00</w:t>
            </w: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宣读审查意见，各方致辞。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E62432">
        <w:trPr>
          <w:trHeight w:val="231"/>
          <w:jc w:val="center"/>
        </w:trPr>
        <w:tc>
          <w:tcPr>
            <w:tcW w:w="1479" w:type="dxa"/>
            <w:vMerge/>
            <w:vAlign w:val="center"/>
          </w:tcPr>
          <w:p w:rsidR="00967BDA" w:rsidRDefault="00967BDA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督审员</w:t>
            </w:r>
            <w:r>
              <w:rPr>
                <w:rFonts w:hint="eastAsia"/>
                <w:szCs w:val="21"/>
              </w:rPr>
              <w:t>讲话，审查会结束。</w:t>
            </w:r>
          </w:p>
        </w:tc>
        <w:tc>
          <w:tcPr>
            <w:tcW w:w="3675" w:type="dxa"/>
            <w:vAlign w:val="center"/>
          </w:tcPr>
          <w:p w:rsidR="00967BDA" w:rsidRDefault="00947182" w:rsidP="00E41E1D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:rsidR="00967BDA" w:rsidRDefault="00947182" w:rsidP="00E62432">
      <w:pPr>
        <w:widowControl/>
        <w:snapToGrid w:val="0"/>
        <w:spacing w:beforeLines="30" w:before="93" w:line="480" w:lineRule="exact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hint="eastAsia"/>
          <w:b/>
          <w:sz w:val="28"/>
          <w:szCs w:val="28"/>
        </w:rPr>
        <w:t>职业病防护设施验收前企业方需做的准备</w:t>
      </w:r>
      <w:r>
        <w:rPr>
          <w:rFonts w:ascii="Arial" w:hAnsi="Arial" w:cs="Arial"/>
          <w:color w:val="000000"/>
          <w:kern w:val="0"/>
          <w:sz w:val="26"/>
          <w:szCs w:val="26"/>
        </w:rPr>
        <w:t>：</w:t>
      </w:r>
    </w:p>
    <w:p w:rsidR="00967BDA" w:rsidRDefault="00947182" w:rsidP="00E62432">
      <w:pPr>
        <w:widowControl/>
        <w:snapToGrid w:val="0"/>
        <w:spacing w:line="42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kern w:val="0"/>
          <w:sz w:val="28"/>
          <w:szCs w:val="28"/>
        </w:rPr>
        <w:instrText xml:space="preserve"> = 1 \* GB3 \* MERGEFORMAT </w:instrText>
      </w:r>
      <w:r>
        <w:rPr>
          <w:rFonts w:ascii="Arial" w:hAnsi="Arial" w:cs="Arial"/>
          <w:color w:val="000000"/>
          <w:kern w:val="0"/>
          <w:sz w:val="28"/>
          <w:szCs w:val="28"/>
        </w:rPr>
        <w:fldChar w:fldCharType="separate"/>
      </w:r>
      <w:r>
        <w:rPr>
          <w:sz w:val="28"/>
          <w:szCs w:val="28"/>
        </w:rPr>
        <w:t>①</w:t>
      </w:r>
      <w:r>
        <w:rPr>
          <w:rFonts w:ascii="Arial" w:hAnsi="Arial" w:cs="Arial"/>
          <w:color w:val="000000"/>
          <w:kern w:val="0"/>
          <w:sz w:val="28"/>
          <w:szCs w:val="28"/>
        </w:rPr>
        <w:fldChar w:fldCharType="end"/>
      </w:r>
      <w:r w:rsidR="006F7C82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 w:rsidRPr="00977C3D">
        <w:rPr>
          <w:sz w:val="28"/>
          <w:szCs w:val="28"/>
        </w:rPr>
        <w:t>参会人员需要贵公司的</w:t>
      </w:r>
      <w:r w:rsidRPr="00977C3D">
        <w:rPr>
          <w:rFonts w:hint="eastAsia"/>
          <w:sz w:val="28"/>
          <w:szCs w:val="28"/>
        </w:rPr>
        <w:t>副厂长或副总及以上级别的主要负责人至少一名需参会，以示贵公司对项目的重视；</w:t>
      </w:r>
    </w:p>
    <w:p w:rsidR="00967BDA" w:rsidRDefault="00947182" w:rsidP="00E62432">
      <w:pPr>
        <w:widowControl/>
        <w:snapToGrid w:val="0"/>
        <w:spacing w:line="42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kern w:val="0"/>
          <w:sz w:val="28"/>
          <w:szCs w:val="28"/>
        </w:rPr>
        <w:instrText xml:space="preserve"> = 2 \* GB3 \* MERGEFORMAT </w:instrText>
      </w:r>
      <w:r>
        <w:rPr>
          <w:rFonts w:ascii="Arial" w:hAnsi="Arial" w:cs="Arial"/>
          <w:color w:val="000000"/>
          <w:kern w:val="0"/>
          <w:sz w:val="28"/>
          <w:szCs w:val="28"/>
        </w:rPr>
        <w:fldChar w:fldCharType="separate"/>
      </w:r>
      <w:r>
        <w:rPr>
          <w:sz w:val="28"/>
          <w:szCs w:val="28"/>
        </w:rPr>
        <w:t>②</w:t>
      </w:r>
      <w:r>
        <w:rPr>
          <w:rFonts w:ascii="Arial" w:hAnsi="Arial" w:cs="Arial"/>
          <w:color w:val="000000"/>
          <w:kern w:val="0"/>
          <w:sz w:val="28"/>
          <w:szCs w:val="28"/>
        </w:rPr>
        <w:fldChar w:fldCharType="end"/>
      </w:r>
      <w:r w:rsidR="00E62432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 w:rsidR="00E62432" w:rsidRPr="00E41E1D">
        <w:rPr>
          <w:sz w:val="28"/>
          <w:szCs w:val="28"/>
        </w:rPr>
        <w:t>准备好项目介绍</w:t>
      </w:r>
      <w:r w:rsidR="00E62432" w:rsidRPr="00E41E1D">
        <w:rPr>
          <w:rFonts w:hint="eastAsia"/>
          <w:sz w:val="28"/>
          <w:szCs w:val="28"/>
        </w:rPr>
        <w:t>的</w:t>
      </w:r>
      <w:r w:rsidR="00E62432" w:rsidRPr="00E41E1D">
        <w:rPr>
          <w:rFonts w:hint="eastAsia"/>
          <w:sz w:val="28"/>
          <w:szCs w:val="28"/>
        </w:rPr>
        <w:t>PPT</w:t>
      </w:r>
      <w:r w:rsidR="00E62432">
        <w:rPr>
          <w:rFonts w:hint="eastAsia"/>
          <w:sz w:val="28"/>
          <w:szCs w:val="28"/>
        </w:rPr>
        <w:t>、</w:t>
      </w:r>
      <w:r w:rsidR="00CD5669">
        <w:rPr>
          <w:rFonts w:ascii="Arial" w:hAnsi="Arial" w:cs="Arial" w:hint="eastAsia"/>
          <w:color w:val="000000"/>
          <w:kern w:val="0"/>
          <w:sz w:val="28"/>
          <w:szCs w:val="28"/>
        </w:rPr>
        <w:t>确保</w:t>
      </w:r>
      <w:r w:rsidR="00E62432">
        <w:rPr>
          <w:rFonts w:ascii="Arial" w:hAnsi="Arial" w:cs="Arial" w:hint="eastAsia"/>
          <w:color w:val="000000"/>
          <w:kern w:val="0"/>
          <w:sz w:val="28"/>
          <w:szCs w:val="28"/>
        </w:rPr>
        <w:t>正常</w:t>
      </w:r>
      <w:r w:rsidR="00CD5669">
        <w:rPr>
          <w:rFonts w:ascii="Arial" w:hAnsi="Arial" w:cs="Arial" w:hint="eastAsia"/>
          <w:color w:val="000000"/>
          <w:kern w:val="0"/>
          <w:sz w:val="28"/>
          <w:szCs w:val="28"/>
        </w:rPr>
        <w:t>生产</w:t>
      </w:r>
      <w:r w:rsidR="00CD5669">
        <w:rPr>
          <w:rFonts w:hint="eastAsia"/>
          <w:color w:val="000000"/>
          <w:kern w:val="0"/>
          <w:sz w:val="28"/>
          <w:szCs w:val="28"/>
        </w:rPr>
        <w:t>、</w:t>
      </w:r>
      <w:r w:rsidRPr="006F7C82">
        <w:rPr>
          <w:color w:val="000000"/>
          <w:kern w:val="0"/>
          <w:sz w:val="28"/>
          <w:szCs w:val="28"/>
        </w:rPr>
        <w:t>做好</w:t>
      </w:r>
      <w:r w:rsidR="00E62432">
        <w:rPr>
          <w:rFonts w:hint="eastAsia"/>
          <w:color w:val="000000"/>
          <w:kern w:val="0"/>
          <w:sz w:val="28"/>
          <w:szCs w:val="28"/>
        </w:rPr>
        <w:t>厂区的</w:t>
      </w:r>
      <w:r w:rsidRPr="006F7C82">
        <w:rPr>
          <w:color w:val="000000"/>
          <w:kern w:val="0"/>
          <w:sz w:val="28"/>
          <w:szCs w:val="28"/>
        </w:rPr>
        <w:t>清洁</w:t>
      </w:r>
      <w:r w:rsidR="00CD5669">
        <w:rPr>
          <w:rFonts w:hint="eastAsia"/>
          <w:color w:val="000000"/>
          <w:kern w:val="0"/>
          <w:sz w:val="28"/>
          <w:szCs w:val="28"/>
        </w:rPr>
        <w:t>卫生、</w:t>
      </w:r>
      <w:r w:rsidR="00E62432">
        <w:rPr>
          <w:rFonts w:hint="eastAsia"/>
          <w:color w:val="000000"/>
          <w:kern w:val="0"/>
          <w:sz w:val="28"/>
          <w:szCs w:val="28"/>
        </w:rPr>
        <w:t>防护设施正常运行、</w:t>
      </w:r>
      <w:r w:rsidRPr="006F7C82">
        <w:rPr>
          <w:color w:val="000000"/>
          <w:kern w:val="0"/>
          <w:sz w:val="28"/>
          <w:szCs w:val="28"/>
        </w:rPr>
        <w:t>员工正确佩戴好防护用品</w:t>
      </w:r>
      <w:r w:rsidR="00DD284C">
        <w:rPr>
          <w:rFonts w:hint="eastAsia"/>
          <w:color w:val="000000"/>
          <w:kern w:val="0"/>
          <w:sz w:val="28"/>
          <w:szCs w:val="28"/>
        </w:rPr>
        <w:t>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做好公告栏</w:t>
      </w:r>
      <w:r w:rsidR="00DD284C">
        <w:rPr>
          <w:rFonts w:ascii="Arial" w:hAnsi="Arial" w:cs="Arial" w:hint="eastAsia"/>
          <w:color w:val="000000"/>
          <w:kern w:val="0"/>
          <w:sz w:val="28"/>
          <w:szCs w:val="28"/>
        </w:rPr>
        <w:t>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粘贴好警示标示和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告知卡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等</w:t>
      </w:r>
      <w:r>
        <w:rPr>
          <w:rFonts w:ascii="Arial" w:hAnsi="Arial" w:cs="Arial"/>
          <w:color w:val="000000"/>
          <w:kern w:val="0"/>
          <w:sz w:val="28"/>
          <w:szCs w:val="28"/>
        </w:rPr>
        <w:t>；</w:t>
      </w:r>
    </w:p>
    <w:p w:rsidR="00967BDA" w:rsidRDefault="00947182" w:rsidP="00E62432">
      <w:pPr>
        <w:widowControl/>
        <w:snapToGrid w:val="0"/>
        <w:spacing w:line="42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kern w:val="0"/>
          <w:sz w:val="28"/>
          <w:szCs w:val="28"/>
        </w:rPr>
        <w:instrText xml:space="preserve"> = 3 \* GB3 \* MERGEFORMAT </w:instrText>
      </w:r>
      <w:r>
        <w:rPr>
          <w:rFonts w:ascii="Arial" w:hAnsi="Arial" w:cs="Arial"/>
          <w:color w:val="000000"/>
          <w:kern w:val="0"/>
          <w:sz w:val="28"/>
          <w:szCs w:val="28"/>
        </w:rPr>
        <w:fldChar w:fldCharType="separate"/>
      </w:r>
      <w:r>
        <w:rPr>
          <w:sz w:val="28"/>
          <w:szCs w:val="28"/>
        </w:rPr>
        <w:t>③</w:t>
      </w:r>
      <w:r>
        <w:rPr>
          <w:rFonts w:ascii="Arial" w:hAnsi="Arial" w:cs="Arial"/>
          <w:color w:val="000000"/>
          <w:kern w:val="0"/>
          <w:sz w:val="28"/>
          <w:szCs w:val="28"/>
        </w:rPr>
        <w:fldChar w:fldCharType="end"/>
      </w:r>
      <w:r w:rsidR="006F7C82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评审地点在贵公司，请贵公司准备好会议室、投影仪、白纸、黑色签字笔、果盘，茶水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一套个人防护用品，职业卫生档案</w:t>
      </w:r>
      <w:r>
        <w:rPr>
          <w:rFonts w:ascii="Arial" w:hAnsi="Arial" w:cs="Arial"/>
          <w:color w:val="000000"/>
          <w:kern w:val="0"/>
          <w:sz w:val="28"/>
          <w:szCs w:val="28"/>
        </w:rPr>
        <w:t>等。</w:t>
      </w:r>
    </w:p>
    <w:p w:rsidR="00967BDA" w:rsidRDefault="00947182" w:rsidP="00E62432">
      <w:pPr>
        <w:spacing w:line="420" w:lineRule="exact"/>
        <w:ind w:firstLineChars="200" w:firstLine="560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为了项目的顺利评审，请务必遵照执行，如有疑问，请及时反馈，谢谢。</w:t>
      </w:r>
    </w:p>
    <w:p w:rsidR="00967BDA" w:rsidRDefault="00947182" w:rsidP="00E62432">
      <w:pPr>
        <w:widowControl/>
        <w:snapToGrid w:val="0"/>
        <w:spacing w:line="42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其他：用餐安排。</w:t>
      </w:r>
      <w:r>
        <w:rPr>
          <w:rFonts w:hint="eastAsia"/>
          <w:b/>
          <w:sz w:val="28"/>
          <w:szCs w:val="28"/>
        </w:rPr>
        <w:br w:type="page"/>
      </w:r>
    </w:p>
    <w:p w:rsidR="00967BDA" w:rsidRDefault="00947182">
      <w:pPr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lastRenderedPageBreak/>
        <w:t>预评价</w:t>
      </w:r>
      <w:proofErr w:type="gramEnd"/>
      <w:r>
        <w:rPr>
          <w:rFonts w:hint="eastAsia"/>
          <w:b/>
          <w:sz w:val="28"/>
          <w:szCs w:val="28"/>
        </w:rPr>
        <w:t>评审流程</w:t>
      </w:r>
    </w:p>
    <w:tbl>
      <w:tblPr>
        <w:tblW w:w="8522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3710"/>
        <w:gridCol w:w="3388"/>
      </w:tblGrid>
      <w:tr w:rsidR="00967BDA" w:rsidTr="00BD6B85">
        <w:trPr>
          <w:trHeight w:val="231"/>
          <w:jc w:val="center"/>
        </w:trPr>
        <w:tc>
          <w:tcPr>
            <w:tcW w:w="1424" w:type="dxa"/>
            <w:vAlign w:val="center"/>
          </w:tcPr>
          <w:p w:rsidR="00967BDA" w:rsidRPr="00BD6B85" w:rsidRDefault="00947182" w:rsidP="00BD6B85">
            <w:pPr>
              <w:jc w:val="center"/>
              <w:rPr>
                <w:b/>
              </w:rPr>
            </w:pPr>
            <w:r w:rsidRPr="00BD6B85">
              <w:rPr>
                <w:b/>
              </w:rPr>
              <w:t>时间</w:t>
            </w:r>
          </w:p>
        </w:tc>
        <w:tc>
          <w:tcPr>
            <w:tcW w:w="3710" w:type="dxa"/>
            <w:vAlign w:val="center"/>
          </w:tcPr>
          <w:p w:rsidR="00967BDA" w:rsidRPr="00BD6B85" w:rsidRDefault="00947182" w:rsidP="00BD6B85">
            <w:pPr>
              <w:jc w:val="center"/>
              <w:rPr>
                <w:b/>
              </w:rPr>
            </w:pPr>
            <w:r w:rsidRPr="00BD6B85">
              <w:rPr>
                <w:b/>
              </w:rPr>
              <w:t>内容</w:t>
            </w:r>
          </w:p>
        </w:tc>
        <w:tc>
          <w:tcPr>
            <w:tcW w:w="3388" w:type="dxa"/>
            <w:vAlign w:val="center"/>
          </w:tcPr>
          <w:p w:rsidR="00967BDA" w:rsidRPr="00BD6B85" w:rsidRDefault="00947182" w:rsidP="00BD6B85">
            <w:pPr>
              <w:jc w:val="center"/>
              <w:rPr>
                <w:b/>
              </w:rPr>
            </w:pPr>
            <w:r w:rsidRPr="00BD6B85">
              <w:rPr>
                <w:rFonts w:hint="eastAsia"/>
                <w:b/>
              </w:rPr>
              <w:t>企业评审</w:t>
            </w:r>
            <w:r w:rsidRPr="00BD6B85">
              <w:rPr>
                <w:rFonts w:hint="eastAsia"/>
                <w:b/>
              </w:rPr>
              <w:t>过程中</w:t>
            </w:r>
            <w:r w:rsidRPr="00BD6B85">
              <w:rPr>
                <w:rFonts w:hint="eastAsia"/>
                <w:b/>
              </w:rPr>
              <w:t>注意事项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Merge w:val="restart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  <w:r>
              <w:rPr>
                <w:color w:val="FF0000"/>
                <w:szCs w:val="21"/>
              </w:rPr>
              <w:t>:00-</w:t>
            </w:r>
            <w:r>
              <w:rPr>
                <w:rFonts w:hint="eastAsia"/>
                <w:color w:val="FF0000"/>
                <w:szCs w:val="21"/>
              </w:rPr>
              <w:t>14</w:t>
            </w:r>
            <w:r>
              <w:rPr>
                <w:color w:val="FF0000"/>
                <w:szCs w:val="21"/>
              </w:rPr>
              <w:t>:20</w:t>
            </w: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预评价报告技术审查与竣工验收会议开始（由</w:t>
            </w:r>
            <w:r>
              <w:rPr>
                <w:rFonts w:hint="eastAsia"/>
                <w:color w:val="FF0000"/>
                <w:szCs w:val="21"/>
              </w:rPr>
              <w:t>金泰达</w:t>
            </w:r>
            <w:r>
              <w:rPr>
                <w:rFonts w:hint="eastAsia"/>
                <w:color w:val="FF0000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主持）；</w:t>
            </w:r>
          </w:p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介绍技术审查专家组成员、业主、评价单位。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Merge/>
            <w:vAlign w:val="center"/>
          </w:tcPr>
          <w:p w:rsidR="00967BDA" w:rsidRDefault="00967BDA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技术审查组推荐专家</w:t>
            </w:r>
            <w:proofErr w:type="gramStart"/>
            <w:r>
              <w:rPr>
                <w:rFonts w:hint="eastAsia"/>
                <w:szCs w:val="21"/>
              </w:rPr>
              <w:t>组</w:t>
            </w:r>
            <w:proofErr w:type="gramEnd"/>
            <w:r>
              <w:rPr>
                <w:rFonts w:hint="eastAsia"/>
                <w:szCs w:val="21"/>
              </w:rPr>
              <w:t>组长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以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下由专家组长主持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Merge w:val="restart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  <w:r>
              <w:rPr>
                <w:color w:val="FF0000"/>
                <w:szCs w:val="21"/>
              </w:rPr>
              <w:t>:20-1</w:t>
            </w: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color w:val="FF0000"/>
                <w:szCs w:val="21"/>
              </w:rPr>
              <w:t>:40</w:t>
            </w: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业主单位简介建设项目概况；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由贵公司领导介绍，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分钟为宜，主要介绍公司概况、产品类型，产品用途，公司在职业卫生方面做了哪些工作等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Merge/>
            <w:vAlign w:val="center"/>
          </w:tcPr>
          <w:p w:rsidR="00967BDA" w:rsidRDefault="00967BDA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评价单位汇报评价报告书；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1:40-1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:10</w:t>
            </w: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专家组对资料和评价报告进行提问；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专家组提问时，尽量简要的回答，不要扩展</w:t>
            </w:r>
            <w:proofErr w:type="gramStart"/>
            <w:r>
              <w:rPr>
                <w:rFonts w:hint="eastAsia"/>
                <w:szCs w:val="21"/>
              </w:rPr>
              <w:t>去答些别的</w:t>
            </w:r>
            <w:proofErr w:type="gramEnd"/>
            <w:r>
              <w:rPr>
                <w:rFonts w:hint="eastAsia"/>
                <w:szCs w:val="21"/>
              </w:rPr>
              <w:t>东西；专家组提出的意见，只要不是让贵</w:t>
            </w:r>
            <w:proofErr w:type="gramStart"/>
            <w:r>
              <w:rPr>
                <w:rFonts w:hint="eastAsia"/>
                <w:szCs w:val="21"/>
              </w:rPr>
              <w:t>司很难</w:t>
            </w:r>
            <w:proofErr w:type="gramEnd"/>
            <w:r>
              <w:rPr>
                <w:rFonts w:hint="eastAsia"/>
                <w:szCs w:val="21"/>
              </w:rPr>
              <w:t>做到的就尽量不要反驳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:10-1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:40</w:t>
            </w: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专家组讨论形成审查意见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组长会询问我们双方对最终意见有无其他看法，只要不是很难做到的，就不要提，只说会按照专家组的意见进行整改即可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Merge w:val="restart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:40-1</w:t>
            </w:r>
            <w:r>
              <w:rPr>
                <w:rFonts w:hint="eastAsia"/>
                <w:color w:val="FF0000"/>
                <w:szCs w:val="21"/>
              </w:rPr>
              <w:t>6</w:t>
            </w:r>
            <w:r>
              <w:rPr>
                <w:color w:val="FF0000"/>
                <w:szCs w:val="21"/>
              </w:rPr>
              <w:t>:00</w:t>
            </w: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宣读审查意见，各方致辞。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:rsidR="00967BDA" w:rsidTr="00BD6B85">
        <w:trPr>
          <w:trHeight w:val="231"/>
          <w:jc w:val="center"/>
        </w:trPr>
        <w:tc>
          <w:tcPr>
            <w:tcW w:w="1424" w:type="dxa"/>
            <w:vMerge/>
            <w:vAlign w:val="center"/>
          </w:tcPr>
          <w:p w:rsidR="00967BDA" w:rsidRDefault="00967BDA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3710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督审员</w:t>
            </w:r>
            <w:r>
              <w:rPr>
                <w:rFonts w:hint="eastAsia"/>
                <w:szCs w:val="21"/>
              </w:rPr>
              <w:t>讲话。审查会结束。</w:t>
            </w:r>
          </w:p>
        </w:tc>
        <w:tc>
          <w:tcPr>
            <w:tcW w:w="3388" w:type="dxa"/>
            <w:vAlign w:val="center"/>
          </w:tcPr>
          <w:p w:rsidR="00967BDA" w:rsidRDefault="00947182" w:rsidP="00E62432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:rsidR="00967BDA" w:rsidRDefault="00947182" w:rsidP="00E62432">
      <w:pPr>
        <w:widowControl/>
        <w:snapToGrid w:val="0"/>
        <w:spacing w:beforeLines="30" w:before="93" w:line="480" w:lineRule="exact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proofErr w:type="gramStart"/>
      <w:r>
        <w:rPr>
          <w:rFonts w:hint="eastAsia"/>
          <w:b/>
          <w:sz w:val="28"/>
          <w:szCs w:val="28"/>
        </w:rPr>
        <w:t>预评价</w:t>
      </w:r>
      <w:proofErr w:type="gramEnd"/>
      <w:r>
        <w:rPr>
          <w:rFonts w:hint="eastAsia"/>
          <w:b/>
          <w:sz w:val="28"/>
          <w:szCs w:val="28"/>
        </w:rPr>
        <w:t>评审前企业方需做的准备</w:t>
      </w:r>
      <w:r>
        <w:rPr>
          <w:rFonts w:ascii="Arial" w:hAnsi="Arial" w:cs="Arial"/>
          <w:color w:val="000000"/>
          <w:kern w:val="0"/>
          <w:sz w:val="26"/>
          <w:szCs w:val="26"/>
        </w:rPr>
        <w:t>：</w:t>
      </w:r>
    </w:p>
    <w:p w:rsidR="00967BDA" w:rsidRPr="00E41E1D" w:rsidRDefault="00947182" w:rsidP="00E41E1D">
      <w:pPr>
        <w:widowControl/>
        <w:snapToGrid w:val="0"/>
        <w:spacing w:line="460" w:lineRule="exact"/>
        <w:ind w:firstLineChars="200" w:firstLine="560"/>
        <w:jc w:val="left"/>
        <w:rPr>
          <w:sz w:val="28"/>
          <w:szCs w:val="28"/>
        </w:rPr>
      </w:pPr>
      <w:r w:rsidRPr="00E41E1D">
        <w:rPr>
          <w:sz w:val="28"/>
          <w:szCs w:val="28"/>
        </w:rPr>
        <w:fldChar w:fldCharType="begin"/>
      </w:r>
      <w:r w:rsidRPr="00E41E1D">
        <w:rPr>
          <w:sz w:val="28"/>
          <w:szCs w:val="28"/>
        </w:rPr>
        <w:instrText xml:space="preserve"> = 1 \* GB3 \* MERGEFORMAT </w:instrText>
      </w:r>
      <w:r w:rsidRPr="00E41E1D">
        <w:rPr>
          <w:sz w:val="28"/>
          <w:szCs w:val="28"/>
        </w:rPr>
        <w:fldChar w:fldCharType="separate"/>
      </w:r>
      <w:r>
        <w:rPr>
          <w:sz w:val="28"/>
          <w:szCs w:val="28"/>
        </w:rPr>
        <w:t>①</w:t>
      </w:r>
      <w:r w:rsidRPr="00E41E1D">
        <w:rPr>
          <w:sz w:val="28"/>
          <w:szCs w:val="28"/>
        </w:rPr>
        <w:fldChar w:fldCharType="end"/>
      </w:r>
      <w:r w:rsidR="00E41E1D">
        <w:rPr>
          <w:rFonts w:hint="eastAsia"/>
          <w:sz w:val="28"/>
          <w:szCs w:val="28"/>
        </w:rPr>
        <w:t xml:space="preserve"> </w:t>
      </w:r>
      <w:r w:rsidRPr="00E41E1D">
        <w:rPr>
          <w:sz w:val="28"/>
          <w:szCs w:val="28"/>
        </w:rPr>
        <w:t>参会人员需要贵公司的</w:t>
      </w:r>
      <w:r w:rsidRPr="00E41E1D">
        <w:rPr>
          <w:rFonts w:hint="eastAsia"/>
          <w:sz w:val="28"/>
          <w:szCs w:val="28"/>
        </w:rPr>
        <w:t>副厂长或副总及以上级别的主要负责人至少一名需参会，以示贵公司对项目的重视；</w:t>
      </w:r>
    </w:p>
    <w:p w:rsidR="00967BDA" w:rsidRPr="00E41E1D" w:rsidRDefault="00947182" w:rsidP="00E41E1D">
      <w:pPr>
        <w:widowControl/>
        <w:snapToGrid w:val="0"/>
        <w:spacing w:line="460" w:lineRule="exact"/>
        <w:ind w:firstLineChars="200" w:firstLine="560"/>
        <w:jc w:val="left"/>
        <w:rPr>
          <w:sz w:val="28"/>
          <w:szCs w:val="28"/>
        </w:rPr>
      </w:pPr>
      <w:r w:rsidRPr="00E41E1D">
        <w:rPr>
          <w:sz w:val="28"/>
          <w:szCs w:val="28"/>
        </w:rPr>
        <w:fldChar w:fldCharType="begin"/>
      </w:r>
      <w:r w:rsidRPr="00E41E1D">
        <w:rPr>
          <w:sz w:val="28"/>
          <w:szCs w:val="28"/>
        </w:rPr>
        <w:instrText xml:space="preserve"> = 2 \* GB3 \* MERGEFORMAT </w:instrText>
      </w:r>
      <w:r w:rsidRPr="00E41E1D">
        <w:rPr>
          <w:sz w:val="28"/>
          <w:szCs w:val="28"/>
        </w:rPr>
        <w:fldChar w:fldCharType="separate"/>
      </w:r>
      <w:r>
        <w:rPr>
          <w:sz w:val="28"/>
          <w:szCs w:val="28"/>
        </w:rPr>
        <w:t>②</w:t>
      </w:r>
      <w:r w:rsidRPr="00E41E1D">
        <w:rPr>
          <w:sz w:val="28"/>
          <w:szCs w:val="28"/>
        </w:rPr>
        <w:fldChar w:fldCharType="end"/>
      </w:r>
      <w:r w:rsidR="00E41E1D">
        <w:rPr>
          <w:rFonts w:hint="eastAsia"/>
          <w:sz w:val="28"/>
          <w:szCs w:val="28"/>
        </w:rPr>
        <w:t xml:space="preserve"> </w:t>
      </w:r>
      <w:r w:rsidRPr="00E41E1D">
        <w:rPr>
          <w:sz w:val="28"/>
          <w:szCs w:val="28"/>
        </w:rPr>
        <w:t>准备好项目的介绍</w:t>
      </w:r>
      <w:r w:rsidRPr="00E41E1D">
        <w:rPr>
          <w:rFonts w:hint="eastAsia"/>
          <w:sz w:val="28"/>
          <w:szCs w:val="28"/>
        </w:rPr>
        <w:t>的</w:t>
      </w:r>
      <w:r w:rsidRPr="00E41E1D">
        <w:rPr>
          <w:rFonts w:hint="eastAsia"/>
          <w:sz w:val="28"/>
          <w:szCs w:val="28"/>
        </w:rPr>
        <w:t>PPT</w:t>
      </w:r>
      <w:r w:rsidRPr="00E41E1D">
        <w:rPr>
          <w:sz w:val="28"/>
          <w:szCs w:val="28"/>
        </w:rPr>
        <w:t>；</w:t>
      </w:r>
    </w:p>
    <w:p w:rsidR="00967BDA" w:rsidRPr="00E41E1D" w:rsidRDefault="00947182" w:rsidP="00E41E1D">
      <w:pPr>
        <w:widowControl/>
        <w:snapToGrid w:val="0"/>
        <w:spacing w:line="460" w:lineRule="exact"/>
        <w:ind w:firstLineChars="200" w:firstLine="560"/>
        <w:jc w:val="left"/>
        <w:rPr>
          <w:sz w:val="28"/>
          <w:szCs w:val="28"/>
        </w:rPr>
      </w:pPr>
      <w:r w:rsidRPr="00E41E1D">
        <w:rPr>
          <w:sz w:val="28"/>
          <w:szCs w:val="28"/>
        </w:rPr>
        <w:fldChar w:fldCharType="begin"/>
      </w:r>
      <w:r w:rsidRPr="00E41E1D">
        <w:rPr>
          <w:sz w:val="28"/>
          <w:szCs w:val="28"/>
        </w:rPr>
        <w:instrText xml:space="preserve"> = 3 \* GB3 \* MERGEFORMAT </w:instrText>
      </w:r>
      <w:r w:rsidRPr="00E41E1D">
        <w:rPr>
          <w:sz w:val="28"/>
          <w:szCs w:val="28"/>
        </w:rPr>
        <w:fldChar w:fldCharType="separate"/>
      </w:r>
      <w:r>
        <w:rPr>
          <w:sz w:val="28"/>
          <w:szCs w:val="28"/>
        </w:rPr>
        <w:t>③</w:t>
      </w:r>
      <w:r w:rsidRPr="00E41E1D">
        <w:rPr>
          <w:sz w:val="28"/>
          <w:szCs w:val="28"/>
        </w:rPr>
        <w:fldChar w:fldCharType="end"/>
      </w:r>
      <w:r w:rsidR="00E41E1D">
        <w:rPr>
          <w:rFonts w:hint="eastAsia"/>
          <w:sz w:val="28"/>
          <w:szCs w:val="28"/>
        </w:rPr>
        <w:t xml:space="preserve"> </w:t>
      </w:r>
      <w:r w:rsidRPr="00E41E1D">
        <w:rPr>
          <w:sz w:val="28"/>
          <w:szCs w:val="28"/>
        </w:rPr>
        <w:t>评审地点在贵公司，请贵公司提前准备好会议室、投影仪、白纸、黑色签字笔、果盘，茶水等。</w:t>
      </w:r>
    </w:p>
    <w:p w:rsidR="00967BDA" w:rsidRPr="00E41E1D" w:rsidRDefault="00967BDA" w:rsidP="00E41E1D">
      <w:pPr>
        <w:widowControl/>
        <w:snapToGrid w:val="0"/>
        <w:spacing w:line="460" w:lineRule="exact"/>
        <w:ind w:firstLineChars="200" w:firstLine="560"/>
        <w:jc w:val="left"/>
        <w:rPr>
          <w:sz w:val="28"/>
          <w:szCs w:val="28"/>
        </w:rPr>
      </w:pPr>
    </w:p>
    <w:p w:rsidR="00967BDA" w:rsidRPr="00E41E1D" w:rsidRDefault="00947182" w:rsidP="00E41E1D">
      <w:pPr>
        <w:widowControl/>
        <w:snapToGrid w:val="0"/>
        <w:spacing w:line="460" w:lineRule="exact"/>
        <w:ind w:firstLineChars="200" w:firstLine="560"/>
        <w:jc w:val="left"/>
        <w:rPr>
          <w:sz w:val="28"/>
          <w:szCs w:val="28"/>
        </w:rPr>
      </w:pPr>
      <w:r w:rsidRPr="00E41E1D">
        <w:rPr>
          <w:rFonts w:hint="eastAsia"/>
          <w:sz w:val="28"/>
          <w:szCs w:val="28"/>
        </w:rPr>
        <w:t>为了项目的顺利评审，请务必遵照执行，如有疑问，请及时反馈，谢谢。</w:t>
      </w:r>
    </w:p>
    <w:p w:rsidR="00967BDA" w:rsidRDefault="00967BDA">
      <w:pPr>
        <w:widowControl/>
        <w:snapToGrid w:val="0"/>
        <w:jc w:val="left"/>
      </w:pPr>
    </w:p>
    <w:p w:rsidR="00967BDA" w:rsidRDefault="00947182">
      <w:pPr>
        <w:widowControl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其他：用餐安排。</w:t>
      </w:r>
    </w:p>
    <w:sectPr w:rsidR="00967BD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82" w:rsidRDefault="00947182" w:rsidP="00DC0B8C">
      <w:r>
        <w:separator/>
      </w:r>
    </w:p>
  </w:endnote>
  <w:endnote w:type="continuationSeparator" w:id="0">
    <w:p w:rsidR="00947182" w:rsidRDefault="00947182" w:rsidP="00D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4233"/>
    </w:sdtPr>
    <w:sdtContent>
      <w:p w:rsidR="00DC0B8C" w:rsidRDefault="00DC0B8C" w:rsidP="00DC0B8C">
        <w:pPr>
          <w:pStyle w:val="a4"/>
          <w:jc w:val="center"/>
        </w:pPr>
        <w:r>
          <w:rPr>
            <w:noProof/>
          </w:rPr>
          <w:drawing>
            <wp:inline distT="0" distB="0" distL="0" distR="0" wp14:anchorId="53FE43F9" wp14:editId="5C828EDB">
              <wp:extent cx="215900" cy="215900"/>
              <wp:effectExtent l="0" t="0" r="0" b="0"/>
              <wp:docPr id="28" name="图片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图片 8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855" cy="214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hint="eastAsia"/>
          </w:rPr>
          <w:t>职评部</w:t>
        </w:r>
        <w:r>
          <w:rPr>
            <w:rFonts w:hint="eastAsia"/>
          </w:rPr>
          <w:t xml:space="preserve">                                                                     </w:t>
        </w: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015" w:rsidRPr="0070601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BD6B85">
          <w:rPr>
            <w:rFonts w:hint="eastAsia"/>
          </w:rPr>
          <w:t>3</w:t>
        </w:r>
        <w:r>
          <w:rPr>
            <w:rFonts w:hint="eastAsia"/>
          </w:rPr>
          <w:t>页</w:t>
        </w:r>
      </w:p>
    </w:sdtContent>
  </w:sdt>
  <w:p w:rsidR="00DC0B8C" w:rsidRDefault="00DC0B8C" w:rsidP="00DC0B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82" w:rsidRDefault="00947182" w:rsidP="00DC0B8C">
      <w:r>
        <w:separator/>
      </w:r>
    </w:p>
  </w:footnote>
  <w:footnote w:type="continuationSeparator" w:id="0">
    <w:p w:rsidR="00947182" w:rsidRDefault="00947182" w:rsidP="00DC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8C" w:rsidRPr="00DC0B8C" w:rsidRDefault="00DC0B8C" w:rsidP="00DC0B8C">
    <w:pPr>
      <w:pStyle w:val="a3"/>
    </w:pPr>
    <w:r>
      <w:rPr>
        <w:rFonts w:hint="eastAsia"/>
      </w:rPr>
      <w:t>职业卫生</w:t>
    </w:r>
    <w:r w:rsidR="00706015">
      <w:rPr>
        <w:rFonts w:hint="eastAsia"/>
      </w:rPr>
      <w:t>评审</w:t>
    </w:r>
    <w:r>
      <w:rPr>
        <w:rFonts w:hint="eastAsia"/>
      </w:rPr>
      <w:t>前准备工作内容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DA"/>
    <w:rsid w:val="006F7C82"/>
    <w:rsid w:val="00706015"/>
    <w:rsid w:val="00947182"/>
    <w:rsid w:val="00967BDA"/>
    <w:rsid w:val="00977C3D"/>
    <w:rsid w:val="00BD6B85"/>
    <w:rsid w:val="00CD5669"/>
    <w:rsid w:val="00DC0B8C"/>
    <w:rsid w:val="00DD284C"/>
    <w:rsid w:val="00E41E1D"/>
    <w:rsid w:val="00E62432"/>
    <w:rsid w:val="207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0B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C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0B8C"/>
    <w:rPr>
      <w:kern w:val="2"/>
      <w:sz w:val="18"/>
      <w:szCs w:val="18"/>
    </w:rPr>
  </w:style>
  <w:style w:type="paragraph" w:styleId="a5">
    <w:name w:val="Balloon Text"/>
    <w:basedOn w:val="a"/>
    <w:link w:val="Char1"/>
    <w:rsid w:val="00DC0B8C"/>
    <w:rPr>
      <w:sz w:val="18"/>
      <w:szCs w:val="18"/>
    </w:rPr>
  </w:style>
  <w:style w:type="character" w:customStyle="1" w:styleId="Char1">
    <w:name w:val="批注框文本 Char"/>
    <w:basedOn w:val="a0"/>
    <w:link w:val="a5"/>
    <w:rsid w:val="00DC0B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0B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C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0B8C"/>
    <w:rPr>
      <w:kern w:val="2"/>
      <w:sz w:val="18"/>
      <w:szCs w:val="18"/>
    </w:rPr>
  </w:style>
  <w:style w:type="paragraph" w:styleId="a5">
    <w:name w:val="Balloon Text"/>
    <w:basedOn w:val="a"/>
    <w:link w:val="Char1"/>
    <w:rsid w:val="00DC0B8C"/>
    <w:rPr>
      <w:sz w:val="18"/>
      <w:szCs w:val="18"/>
    </w:rPr>
  </w:style>
  <w:style w:type="character" w:customStyle="1" w:styleId="Char1">
    <w:name w:val="批注框文本 Char"/>
    <w:basedOn w:val="a0"/>
    <w:link w:val="a5"/>
    <w:rsid w:val="00DC0B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273</Words>
  <Characters>1558</Characters>
  <Application>Microsoft Office Word</Application>
  <DocSecurity>0</DocSecurity>
  <Lines>12</Lines>
  <Paragraphs>3</Paragraphs>
  <ScaleCrop>false</ScaleCrop>
  <Company>HFJS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2019-02-26T01:50:00Z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